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F8" w:rsidRDefault="00607ABA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-573405</wp:posOffset>
                </wp:positionV>
                <wp:extent cx="1885950" cy="1457325"/>
                <wp:effectExtent l="0" t="0" r="0" b="9525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457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6DC" w:rsidRPr="00444F19" w:rsidRDefault="00607ABA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المادة :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مهارات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حياتية و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سرية</w:t>
                            </w:r>
                          </w:p>
                          <w:p w:rsidR="001C06DC" w:rsidRPr="00444F19" w:rsidRDefault="00607ABA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العام الدراسي :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1444هـ</w:t>
                            </w:r>
                          </w:p>
                          <w:p w:rsidR="00FD0DFE" w:rsidRPr="00444F19" w:rsidRDefault="00607ABA" w:rsidP="00A96E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: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98072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ثالث</w:t>
                            </w:r>
                            <w:r w:rsidR="005D08F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5D08F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متوسط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4" o:spid="_x0000_s1025" type="#_x0000_t202" style="width:148.5pt;height:114.75pt;margin-top:-45.15pt;margin-left:-54.15pt;mso-height-percent:0;mso-height-relative:margin;mso-width-percent:0;mso-width-relative:margin;mso-wrap-distance-bottom:0;mso-wrap-distance-left:9pt;mso-wrap-distance-right:9pt;mso-wrap-distance-top:0;position:absolute;v-text-anchor:middle;z-index:251661312" fillcolor="white" stroked="f" strokecolor="#70ad47" strokeweight="1pt">
                <v:textbox>
                  <w:txbxContent>
                    <w:p w:rsidR="001C06DC" w:rsidRPr="00444F19" w:rsidP="00A96E53" w14:paraId="7BABD570" w14:textId="015630F0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>المادة :</w:t>
                      </w: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 xml:space="preserve">مهارات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>حياتية و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الأ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>سرية</w:t>
                      </w:r>
                    </w:p>
                    <w:p w:rsidR="001C06DC" w:rsidRPr="00444F19" w:rsidP="00A96E53" w14:paraId="4082F118" w14:textId="67C855ED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العام </w:t>
                      </w: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>الدراسي :</w:t>
                      </w: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1444هـ</w:t>
                      </w:r>
                    </w:p>
                    <w:p w:rsidR="00FD0DFE" w:rsidRPr="00444F19" w:rsidP="00A96E53" w14:paraId="031CFE9E" w14:textId="23992A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>الصف :</w:t>
                      </w: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98072D">
                        <w:rPr>
                          <w:rFonts w:hint="cs"/>
                          <w:b/>
                          <w:bCs/>
                          <w:rtl/>
                        </w:rPr>
                        <w:t>ثالث</w:t>
                      </w:r>
                      <w:r w:rsidR="005D08FD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5D08FD">
                        <w:rPr>
                          <w:rFonts w:hint="cs"/>
                          <w:b/>
                          <w:bCs/>
                          <w:rtl/>
                        </w:rPr>
                        <w:t>متوسط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-487680</wp:posOffset>
                </wp:positionV>
                <wp:extent cx="2354580" cy="1143000"/>
                <wp:effectExtent l="0" t="0" r="762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458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6DC" w:rsidRPr="001C06DC" w:rsidRDefault="00607ABA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1C06DC" w:rsidRPr="001C06DC" w:rsidRDefault="00607ABA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1C06DC" w:rsidRPr="001C06DC" w:rsidRDefault="00607ABA" w:rsidP="00A96E5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C06D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بمنطق</w:t>
                            </w:r>
                            <w:r w:rsidR="008B03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ة </w:t>
                            </w:r>
                          </w:p>
                          <w:p w:rsidR="001C06DC" w:rsidRPr="001C06DC" w:rsidRDefault="00607ABA" w:rsidP="00A96E5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المتوسطة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" o:spid="_x0000_s1026" type="#_x0000_t202" style="width:185.4pt;height:90pt;margin-top:-38.4pt;margin-left:301.2pt;mso-height-percent:0;mso-height-relative:margin;mso-width-percent:0;mso-width-relative:margin;mso-wrap-distance-bottom:0;mso-wrap-distance-left:9pt;mso-wrap-distance-right:9pt;mso-wrap-distance-top:0;position:absolute;v-text-anchor:middle;z-index:251658240" fillcolor="white" stroked="f" strokecolor="#70ad47" strokeweight="1pt">
                <v:textbox>
                  <w:txbxContent>
                    <w:p w:rsidR="001C06DC" w:rsidRPr="001C06DC" w:rsidP="00A96E53" w14:paraId="04E1B52E" w14:textId="26BCA424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1C06DC" w:rsidRPr="001C06DC" w:rsidP="00A96E53" w14:paraId="61F0469A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1C06DC" w:rsidRPr="001C06DC" w:rsidP="00A96E53" w14:paraId="59D1782E" w14:textId="3C3A29D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1C06DC">
                        <w:rPr>
                          <w:rFonts w:hint="cs"/>
                          <w:b/>
                          <w:bCs/>
                          <w:rtl/>
                        </w:rPr>
                        <w:t>إدارة التعليم بمنطق</w:t>
                      </w:r>
                      <w:r w:rsidR="008B03EB">
                        <w:rPr>
                          <w:rFonts w:hint="cs"/>
                          <w:b/>
                          <w:bCs/>
                          <w:rtl/>
                        </w:rPr>
                        <w:t xml:space="preserve">ة </w:t>
                      </w:r>
                    </w:p>
                    <w:p w:rsidR="001C06DC" w:rsidRPr="001C06DC" w:rsidP="00A96E53" w14:paraId="53FC6EAD" w14:textId="14595ED8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المتوسطة </w:t>
                      </w:r>
                    </w:p>
                  </w:txbxContent>
                </v:textbox>
              </v:shape>
            </w:pict>
          </mc:Fallback>
        </mc:AlternateContent>
      </w:r>
      <w:r w:rsidR="00444F19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1143000</wp:posOffset>
                </wp:positionV>
                <wp:extent cx="4962525" cy="266700"/>
                <wp:effectExtent l="0" t="0" r="9525" b="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4F19" w:rsidRPr="00444F19" w:rsidRDefault="00607ABA" w:rsidP="00444F1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44F1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الفصل الدراسي 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الثاني لمادة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مهارات 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حياتية و</w:t>
                            </w:r>
                            <w:r w:rsidR="00A96E5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الأ</w:t>
                            </w:r>
                            <w:r w:rsidR="00783D4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سرية </w:t>
                            </w:r>
                            <w:r w:rsidR="004E64E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 انتساب 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5" o:spid="_x0000_s1027" type="#_x0000_t202" style="width:390.75pt;height:21pt;margin-top:90pt;margin-left:11.25pt;mso-width-percent:0;mso-width-relative:margin;mso-wrap-distance-bottom:0;mso-wrap-distance-left:9pt;mso-wrap-distance-right:9pt;mso-wrap-distance-top:0;position:absolute;v-text-anchor:middle;z-index:251663360" fillcolor="white" stroked="f" strokeweight="1pt">
                <v:textbox>
                  <w:txbxContent>
                    <w:p w:rsidR="00444F19" w:rsidRPr="00444F19" w:rsidP="00444F19" w14:paraId="36FA878E" w14:textId="6BE7087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444F19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الفصل الدراسي 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الثاني لمادة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مهارات 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حياتية 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>و</w:t>
                      </w:r>
                      <w:r w:rsidR="00A96E53">
                        <w:rPr>
                          <w:rFonts w:hint="cs"/>
                          <w:b/>
                          <w:bCs/>
                          <w:rtl/>
                        </w:rPr>
                        <w:t>الأ</w:t>
                      </w:r>
                      <w:r w:rsidR="00783D4B">
                        <w:rPr>
                          <w:rFonts w:hint="cs"/>
                          <w:b/>
                          <w:bCs/>
                          <w:rtl/>
                        </w:rPr>
                        <w:t xml:space="preserve">سرية </w:t>
                      </w:r>
                      <w:r w:rsidR="004E64E9">
                        <w:rPr>
                          <w:rFonts w:hint="cs"/>
                          <w:b/>
                          <w:bCs/>
                          <w:rtl/>
                        </w:rPr>
                        <w:t xml:space="preserve"> (</w:t>
                      </w:r>
                      <w:r w:rsidR="004E64E9">
                        <w:rPr>
                          <w:rFonts w:hint="cs"/>
                          <w:b/>
                          <w:bCs/>
                          <w:rtl/>
                        </w:rPr>
                        <w:t xml:space="preserve"> انتساب 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9525</wp:posOffset>
            </wp:positionV>
            <wp:extent cx="1659890" cy="800100"/>
            <wp:effectExtent l="0" t="0" r="0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شعار وزارة التعليم.jf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89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6DC">
        <w:rPr>
          <w:rFonts w:ascii="Calibri" w:eastAsia="Calibri" w:hAnsi="Calibri" w:cs="Arial" w:hint="cs"/>
          <w:sz w:val="22"/>
          <w:szCs w:val="22"/>
          <w:rtl/>
        </w:rPr>
        <w:t xml:space="preserve">                                       </w:t>
      </w:r>
      <w:r>
        <w:rPr>
          <w:rFonts w:ascii="Calibri" w:eastAsia="Calibri" w:hAnsi="Calibri" w:cs="Arial" w:hint="cs"/>
          <w:sz w:val="22"/>
          <w:szCs w:val="22"/>
          <w:rtl/>
        </w:rPr>
        <w:t xml:space="preserve">                                                     </w:t>
      </w:r>
    </w:p>
    <w:p w:rsidR="00444F19" w:rsidRDefault="00444F1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444F19" w:rsidRDefault="00444F1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444F19" w:rsidRDefault="00444F1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444F19" w:rsidRDefault="00444F1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TableGrid"/>
        <w:tblpPr w:leftFromText="180" w:rightFromText="180" w:vertAnchor="text" w:horzAnchor="margin" w:tblpXSpec="center" w:tblpY="386"/>
        <w:bidiVisual/>
        <w:tblW w:w="8863" w:type="dxa"/>
        <w:tblLook w:val="04A0" w:firstRow="1" w:lastRow="0" w:firstColumn="1" w:lastColumn="0" w:noHBand="0" w:noVBand="1"/>
      </w:tblPr>
      <w:tblGrid>
        <w:gridCol w:w="1492"/>
        <w:gridCol w:w="3827"/>
        <w:gridCol w:w="1134"/>
        <w:gridCol w:w="2410"/>
      </w:tblGrid>
      <w:tr w:rsidR="002E745F" w:rsidTr="00A96E53">
        <w:trPr>
          <w:trHeight w:val="75"/>
        </w:trPr>
        <w:tc>
          <w:tcPr>
            <w:tcW w:w="1492" w:type="dxa"/>
            <w:shd w:val="clear" w:color="auto" w:fill="F2F2F2"/>
            <w:vAlign w:val="center"/>
          </w:tcPr>
          <w:p w:rsidR="000B2A3C" w:rsidRPr="00444F19" w:rsidRDefault="00607ABA" w:rsidP="00A96E53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 w:rsidRPr="00444F19">
              <w:rPr>
                <w:rFonts w:ascii="Calibri" w:eastAsia="Calibri" w:hAnsi="Calibri" w:cs="Arial" w:hint="cs"/>
                <w:b/>
                <w:bCs/>
                <w:rtl/>
              </w:rPr>
              <w:t>اسم الطالبة</w:t>
            </w:r>
          </w:p>
        </w:tc>
        <w:tc>
          <w:tcPr>
            <w:tcW w:w="3827" w:type="dxa"/>
            <w:vAlign w:val="center"/>
          </w:tcPr>
          <w:p w:rsidR="000B2A3C" w:rsidRDefault="000B2A3C" w:rsidP="00A96E53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</w:p>
          <w:p w:rsidR="00A96E53" w:rsidRDefault="00A96E53" w:rsidP="00A96E53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0B2A3C" w:rsidRPr="00444F19" w:rsidRDefault="00607ABA" w:rsidP="00A96E53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الصف</w:t>
            </w:r>
          </w:p>
        </w:tc>
        <w:tc>
          <w:tcPr>
            <w:tcW w:w="2410" w:type="dxa"/>
            <w:vAlign w:val="center"/>
          </w:tcPr>
          <w:p w:rsidR="000B2A3C" w:rsidRDefault="000B2A3C" w:rsidP="00A96E53">
            <w:pPr>
              <w:bidi/>
              <w:jc w:val="center"/>
              <w:rPr>
                <w:rFonts w:ascii="Calibri" w:eastAsia="Calibri" w:hAnsi="Calibri" w:cs="Arial"/>
                <w:rtl/>
              </w:rPr>
            </w:pPr>
          </w:p>
        </w:tc>
      </w:tr>
    </w:tbl>
    <w:p w:rsidR="00444F19" w:rsidRDefault="00444F1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444F19" w:rsidRDefault="00444F19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444F19" w:rsidRDefault="00607ABA" w:rsidP="005775B0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5775B0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(( اللهم لا سهل إلا ماجعلته سهلاً وأنت تجعل الحزن إذا شئت </w:t>
      </w:r>
      <w:r w:rsidR="005775B0" w:rsidRPr="005775B0">
        <w:rPr>
          <w:rFonts w:ascii="Calibri" w:eastAsia="Calibri" w:hAnsi="Calibri" w:cs="Arial" w:hint="cs"/>
          <w:b/>
          <w:bCs/>
          <w:sz w:val="22"/>
          <w:szCs w:val="22"/>
          <w:rtl/>
        </w:rPr>
        <w:t>سهلاً ))</w:t>
      </w:r>
    </w:p>
    <w:p w:rsidR="005775B0" w:rsidRDefault="00607ABA" w:rsidP="005775B0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</w:rPr>
        <w:t>استعيني بالله ثم بما درستي خلال الفصل الدراسي الإجابة عن الأسئلة</w:t>
      </w:r>
    </w:p>
    <w:p w:rsidR="005775B0" w:rsidRDefault="00607ABA" w:rsidP="005775B0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لا </w:t>
      </w:r>
      <w:r>
        <w:rPr>
          <w:rFonts w:ascii="Calibri" w:eastAsia="Calibri" w:hAnsi="Calibri" w:cs="Arial" w:hint="cs"/>
          <w:b/>
          <w:bCs/>
          <w:sz w:val="22"/>
          <w:szCs w:val="22"/>
          <w:rtl/>
        </w:rPr>
        <w:t>تنسي كتابة اسمك كاملاً على كل ورقة</w:t>
      </w:r>
    </w:p>
    <w:p w:rsidR="005775B0" w:rsidRDefault="00607ABA" w:rsidP="005775B0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ascii="Calibri" w:eastAsia="Calibri" w:hAnsi="Calibri" w:cs="Arial" w:hint="cs"/>
          <w:b/>
          <w:bCs/>
          <w:sz w:val="22"/>
          <w:szCs w:val="22"/>
          <w:rtl/>
        </w:rPr>
        <w:t>تأكدي من أن أوراقك كلها مختلفة والإجابة في نفس الورقة</w:t>
      </w:r>
    </w:p>
    <w:p w:rsidR="005775B0" w:rsidRDefault="005775B0" w:rsidP="005775B0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  <w:gridCol w:w="1383"/>
      </w:tblGrid>
      <w:tr w:rsidR="002E745F" w:rsidTr="0052000A">
        <w:trPr>
          <w:trHeight w:val="626"/>
        </w:trPr>
        <w:tc>
          <w:tcPr>
            <w:tcW w:w="1382" w:type="dxa"/>
            <w:shd w:val="clear" w:color="auto" w:fill="F2F2F2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RDefault="00607ABA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رقم السؤال</w:t>
            </w:r>
          </w:p>
        </w:tc>
        <w:tc>
          <w:tcPr>
            <w:tcW w:w="1382" w:type="dxa"/>
            <w:shd w:val="clear" w:color="auto" w:fill="F2F2F2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RDefault="00607ABA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الدرجة بالأرقام</w:t>
            </w:r>
          </w:p>
        </w:tc>
        <w:tc>
          <w:tcPr>
            <w:tcW w:w="1383" w:type="dxa"/>
            <w:shd w:val="clear" w:color="auto" w:fill="F2F2F2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RDefault="00607ABA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الدرجة كتابة</w:t>
            </w:r>
          </w:p>
        </w:tc>
        <w:tc>
          <w:tcPr>
            <w:tcW w:w="1383" w:type="dxa"/>
            <w:shd w:val="clear" w:color="auto" w:fill="F2F2F2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RDefault="00607ABA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المصححة</w:t>
            </w:r>
          </w:p>
        </w:tc>
        <w:tc>
          <w:tcPr>
            <w:tcW w:w="1383" w:type="dxa"/>
            <w:shd w:val="clear" w:color="auto" w:fill="F2F2F2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RDefault="00607ABA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المراجعة</w:t>
            </w:r>
          </w:p>
        </w:tc>
        <w:tc>
          <w:tcPr>
            <w:tcW w:w="1383" w:type="dxa"/>
            <w:shd w:val="clear" w:color="auto" w:fill="F2F2F2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RDefault="00607ABA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المدققة</w:t>
            </w:r>
          </w:p>
        </w:tc>
      </w:tr>
      <w:tr w:rsidR="002E745F" w:rsidTr="0052000A">
        <w:trPr>
          <w:trHeight w:val="928"/>
        </w:trPr>
        <w:tc>
          <w:tcPr>
            <w:tcW w:w="1382" w:type="dxa"/>
            <w:shd w:val="clear" w:color="auto" w:fill="F2F2F2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RDefault="00607ABA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السؤال الأول</w:t>
            </w:r>
          </w:p>
        </w:tc>
        <w:tc>
          <w:tcPr>
            <w:tcW w:w="1382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2E745F" w:rsidTr="0052000A">
        <w:trPr>
          <w:trHeight w:val="818"/>
        </w:trPr>
        <w:tc>
          <w:tcPr>
            <w:tcW w:w="1382" w:type="dxa"/>
            <w:shd w:val="clear" w:color="auto" w:fill="F2F2F2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RDefault="00607ABA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السؤال الثاني</w:t>
            </w:r>
          </w:p>
        </w:tc>
        <w:tc>
          <w:tcPr>
            <w:tcW w:w="1382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2E745F" w:rsidTr="0052000A">
        <w:trPr>
          <w:trHeight w:val="822"/>
        </w:trPr>
        <w:tc>
          <w:tcPr>
            <w:tcW w:w="1382" w:type="dxa"/>
            <w:shd w:val="clear" w:color="auto" w:fill="F2F2F2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RDefault="00607ABA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السؤال الثالث</w:t>
            </w:r>
          </w:p>
        </w:tc>
        <w:tc>
          <w:tcPr>
            <w:tcW w:w="1382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2E745F" w:rsidTr="0052000A">
        <w:trPr>
          <w:trHeight w:val="822"/>
        </w:trPr>
        <w:tc>
          <w:tcPr>
            <w:tcW w:w="1382" w:type="dxa"/>
            <w:shd w:val="clear" w:color="auto" w:fill="F2F2F2"/>
            <w:vAlign w:val="center"/>
          </w:tcPr>
          <w:p w:rsidR="0052000A" w:rsidRDefault="00607ABA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السؤال الرابع</w:t>
            </w:r>
          </w:p>
        </w:tc>
        <w:tc>
          <w:tcPr>
            <w:tcW w:w="1382" w:type="dxa"/>
            <w:vAlign w:val="center"/>
          </w:tcPr>
          <w:p w:rsidR="0052000A" w:rsidRDefault="0052000A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2000A" w:rsidRDefault="0052000A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2000A" w:rsidRDefault="0052000A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2000A" w:rsidRDefault="0052000A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2000A" w:rsidRDefault="0052000A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  <w:tr w:rsidR="002E745F" w:rsidTr="0052000A">
        <w:trPr>
          <w:trHeight w:val="712"/>
        </w:trPr>
        <w:tc>
          <w:tcPr>
            <w:tcW w:w="1382" w:type="dxa"/>
            <w:shd w:val="clear" w:color="auto" w:fill="F2F2F2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  <w:p w:rsidR="005775B0" w:rsidRDefault="00607ABA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rtl/>
              </w:rPr>
              <w:t>المجموع</w:t>
            </w:r>
          </w:p>
        </w:tc>
        <w:tc>
          <w:tcPr>
            <w:tcW w:w="1382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1383" w:type="dxa"/>
            <w:vAlign w:val="center"/>
          </w:tcPr>
          <w:p w:rsidR="005775B0" w:rsidRDefault="005775B0" w:rsidP="0052000A">
            <w:pPr>
              <w:bidi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</w:tr>
    </w:tbl>
    <w:p w:rsidR="005775B0" w:rsidRDefault="005775B0" w:rsidP="005775B0">
      <w:pPr>
        <w:bidi/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</w:p>
    <w:p w:rsidR="005775B0" w:rsidRDefault="00607ABA" w:rsidP="005775B0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260350</wp:posOffset>
                </wp:positionV>
                <wp:extent cx="1066800" cy="87630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مستطيل 6" o:spid="_x0000_s1028" style="width:84pt;height:69pt;margin-top:20.5pt;margin-left:0;mso-position-horizontal:center;mso-position-horizontal-relative:margin;mso-wrap-distance-bottom:0;mso-wrap-distance-left:9pt;mso-wrap-distance-right:9pt;mso-wrap-distance-top:0;position:absolute;v-text-anchor:middle;z-index:251665408" fillcolor="white" stroked="t" strokecolor="black" strokeweight="1pt">
                <w10:wrap anchorx="margin"/>
              </v:rect>
            </w:pict>
          </mc:Fallback>
        </mc:AlternateContent>
      </w:r>
      <w:r>
        <w:rPr>
          <w:rFonts w:ascii="Calibri" w:eastAsia="Calibri" w:hAnsi="Calibri" w:cs="Arial" w:hint="cs"/>
          <w:b/>
          <w:bCs/>
          <w:sz w:val="22"/>
          <w:szCs w:val="22"/>
          <w:rtl/>
        </w:rPr>
        <w:t>الدرجة المستحقة</w:t>
      </w:r>
    </w:p>
    <w:p w:rsidR="005775B0" w:rsidRDefault="00607ABA" w:rsidP="005775B0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1447165</wp:posOffset>
                </wp:positionH>
                <wp:positionV relativeFrom="paragraph">
                  <wp:posOffset>919480</wp:posOffset>
                </wp:positionV>
                <wp:extent cx="2524125" cy="276225"/>
                <wp:effectExtent l="0" t="0" r="3175" b="317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2A3C" w:rsidRPr="000B2A3C" w:rsidRDefault="00607ABA" w:rsidP="000B2A3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B2A3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كتابة : 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8" o:spid="_x0000_s1029" type="#_x0000_t202" style="width:198.75pt;height:21.75pt;margin-top:72.4pt;margin-left:113.95pt;mso-width-percent:0;mso-width-relative:margin;mso-wrap-distance-bottom:0;mso-wrap-distance-left:9pt;mso-wrap-distance-right:9pt;mso-wrap-distance-top:0;position:absolute;v-text-anchor:middle;z-index:251669504" fillcolor="white" stroked="f" strokeweight="1pt">
                <v:textbox>
                  <w:txbxContent>
                    <w:p w:rsidR="000B2A3C" w:rsidRPr="000B2A3C" w:rsidP="000B2A3C" w14:paraId="1B9ECB60" w14:textId="7777777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0B2A3C">
                        <w:rPr>
                          <w:rFonts w:hint="cs"/>
                          <w:b/>
                          <w:bCs/>
                          <w:rtl/>
                        </w:rPr>
                        <w:t>كتابة :</w:t>
                      </w:r>
                      <w:r w:rsidRPr="000B2A3C">
                        <w:rPr>
                          <w:rFonts w:hint="cs"/>
                          <w:b/>
                          <w:bCs/>
                          <w:rtl/>
                        </w:rPr>
                        <w:t xml:space="preserve"> 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5775B0"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414020</wp:posOffset>
                </wp:positionV>
                <wp:extent cx="952500" cy="9525"/>
                <wp:effectExtent l="0" t="0" r="19050" b="28575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7" o:spid="_x0000_s1030" style="flip:x;mso-position-horizontal:center;mso-position-horizontal-relative:margin;mso-wrap-distance-bottom:0;mso-wrap-distance-left:9pt;mso-wrap-distance-right:9pt;mso-wrap-distance-top:0;position:absolute;v-text-anchor:top;z-index:251667456" from="0,32.6pt" to="75pt,33.35pt" fillcolor="this" stroked="t" strokecolor="black" strokeweight="1.5pt">
                <w10:wrap anchorx="margin"/>
              </v:line>
            </w:pict>
          </mc:Fallback>
        </mc:AlternateContent>
      </w:r>
    </w:p>
    <w:p w:rsidR="00783D4B" w:rsidRPr="00783D4B" w:rsidRDefault="00783D4B" w:rsidP="00783D4B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783D4B" w:rsidRPr="00783D4B" w:rsidRDefault="00783D4B" w:rsidP="00783D4B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783D4B" w:rsidRPr="00783D4B" w:rsidRDefault="00783D4B" w:rsidP="00783D4B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783D4B" w:rsidRDefault="00783D4B" w:rsidP="00783D4B">
      <w:pPr>
        <w:bidi/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</w:p>
    <w:p w:rsidR="00396C75" w:rsidRDefault="00396C75" w:rsidP="00A96E53">
      <w:pPr>
        <w:bidi/>
        <w:spacing w:line="259" w:lineRule="auto"/>
        <w:jc w:val="both"/>
        <w:rPr>
          <w:rFonts w:ascii="Calibri" w:eastAsia="Calibri" w:hAnsi="Calibri" w:cs="Arial"/>
          <w:sz w:val="32"/>
          <w:szCs w:val="32"/>
          <w:rtl/>
        </w:rPr>
      </w:pPr>
    </w:p>
    <w:p w:rsidR="00A96E53" w:rsidRPr="005147EE" w:rsidRDefault="00607ABA" w:rsidP="00A96E53">
      <w:pPr>
        <w:bidi/>
        <w:spacing w:line="259" w:lineRule="auto"/>
        <w:jc w:val="both"/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</w:rPr>
      </w:pPr>
      <w:r w:rsidRPr="005147EE">
        <w:rPr>
          <w:rFonts w:ascii="Sakkal Majalla" w:hAnsi="Sakkal Majalla" w:cs="Sakkal Majalla"/>
          <w:b/>
          <w:bCs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leftMargin">
                  <wp:posOffset>552450</wp:posOffset>
                </wp:positionH>
                <wp:positionV relativeFrom="paragraph">
                  <wp:posOffset>-294005</wp:posOffset>
                </wp:positionV>
                <wp:extent cx="576580" cy="685800"/>
                <wp:effectExtent l="0" t="0" r="13970" b="19050"/>
                <wp:wrapNone/>
                <wp:docPr id="31" name="مجموعة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32" name="AutoShape 15"/>
                        <wps:cNvSpPr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96E53" w:rsidRDefault="00A96E53" w:rsidP="00A96E53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A96E53" w:rsidRDefault="00607ABA" w:rsidP="00A96E53"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3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31" o:spid="_x0000_s1031" style="width:46.5pt;height:55.5pt;margin-top:-23.15pt;margin-left:43.5pt;mso-height-percent:0;mso-height-relative:margin;mso-position-horizontal-relative:left-margin-area;mso-width-percent:0;mso-width-relative:margin;mso-wrap-distance-bottom:0;mso-wrap-distance-left:9pt;mso-wrap-distance-right:9pt;mso-wrap-distance-top:0;position:absolute;z-index:251671552" coordorigin="0,0" coordsize="21600,21600">
                <v:roundrect id="_x0000_s1032" style="width:21600;height:21600;position:absolute;v-text-anchor:top" arcsize="10923f" fillcolor="white" stroked="t" strokecolor="black" strokeweight="0.75pt">
                  <v:stroke joinstyle="round"/>
                  <v:textbox>
                    <w:txbxContent>
                      <w:p w:rsidR="00A96E53" w:rsidP="00A96E53" w14:paraId="13E95F2C" w14:textId="77777777">
                        <w:pPr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A96E53" w:rsidP="00A96E53" w14:paraId="7AF4DB32" w14:textId="77A5234F"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30</w:t>
                        </w:r>
                      </w:p>
                    </w:txbxContent>
                  </v:textbox>
                </v:roundrect>
                <v:line id="_x0000_s1033" style="flip:x;position:absolute;v-text-anchor:top" from="0,9800" to="21600,9800" fillcolor="this" stroked="t" strokecolor="black" strokeweight="0.5pt"/>
              </v:group>
            </w:pict>
          </mc:Fallback>
        </mc:AlternateConten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</w:rPr>
        <w:t xml:space="preserve">السؤال الأول : </w:t>
      </w:r>
    </w:p>
    <w:p w:rsidR="002275E8" w:rsidRPr="005147EE" w:rsidRDefault="00607ABA" w:rsidP="005147EE">
      <w:pPr>
        <w:bidi/>
        <w:spacing w:line="276" w:lineRule="auto"/>
        <w:ind w:left="360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</w:rPr>
        <w:t xml:space="preserve">ضعي اشارة (  </w:t>
      </w:r>
      <w:r w:rsidRPr="005147EE">
        <w:rPr>
          <w:rFonts w:ascii="Segoe UI Symbol" w:eastAsia="Yu Gothic Light" w:hAnsi="Segoe UI Symbol" w:cs="Segoe UI Symbol" w:hint="cs"/>
          <w:b/>
          <w:bCs/>
          <w:sz w:val="26"/>
          <w:szCs w:val="26"/>
          <w:u w:val="single"/>
          <w:rtl/>
        </w:rPr>
        <w:t>✓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</w:rPr>
        <w:t xml:space="preserve"> ) أمام العبارة الصحيحة , واشارة (  </w:t>
      </w:r>
      <w:r w:rsidRPr="005147EE">
        <w:rPr>
          <w:rFonts w:eastAsia="Yu Gothic Light" w:hint="cs"/>
          <w:b/>
          <w:bCs/>
          <w:sz w:val="26"/>
          <w:szCs w:val="26"/>
          <w:u w:val="single"/>
          <w:rtl/>
        </w:rPr>
        <w:t>Ⅹ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u w:val="single"/>
          <w:rtl/>
        </w:rPr>
        <w:t xml:space="preserve">  ) أمام العبارة الخاطئة, فيما يأتي :-</w:t>
      </w:r>
    </w:p>
    <w:p w:rsidR="00461FFB" w:rsidRPr="005147EE" w:rsidRDefault="00607ABA" w:rsidP="005147EE">
      <w:pPr>
        <w:numPr>
          <w:ilvl w:val="0"/>
          <w:numId w:val="1"/>
        </w:numPr>
        <w:bidi/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يجب ان تحتوي الصيدلية المنزلية على ادوات طبية مثل مقياس درجة الحرارة  ولصقات طبية لل</w:t>
      </w:r>
      <w:r w:rsidR="00A96E53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ج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روح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</w:t>
      </w:r>
      <w:bookmarkStart w:id="0" w:name="_Hlk95525460"/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bookmarkEnd w:id="0"/>
    <w:p w:rsidR="00461FFB" w:rsidRPr="005147EE" w:rsidRDefault="00607ABA" w:rsidP="005147EE">
      <w:pPr>
        <w:numPr>
          <w:ilvl w:val="0"/>
          <w:numId w:val="1"/>
        </w:numPr>
        <w:bidi/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 xml:space="preserve">عند وجود رائحة غير مقبولة بالملابس يفضل إعادة غسلها 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:rsidR="00461FFB" w:rsidRPr="005147EE" w:rsidRDefault="00607ABA" w:rsidP="005147EE">
      <w:pPr>
        <w:numPr>
          <w:ilvl w:val="0"/>
          <w:numId w:val="1"/>
        </w:numPr>
        <w:bidi/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يجب الاقلال من تناول  المواد المنبهة للمصابين بمرض ضغط الدم</w:t>
      </w:r>
      <w:r w:rsidR="00A43669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:rsidR="00461FFB" w:rsidRPr="005147EE" w:rsidRDefault="00607ABA" w:rsidP="005147EE">
      <w:pPr>
        <w:numPr>
          <w:ilvl w:val="0"/>
          <w:numId w:val="1"/>
        </w:numPr>
        <w:bidi/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يجب مراقبة الاطفال واب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عادهم عن جميع مصادر اللهب</w:t>
      </w:r>
      <w:r w:rsidR="00A43669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:rsidR="00461FFB" w:rsidRPr="005147EE" w:rsidRDefault="00607ABA" w:rsidP="005147EE">
      <w:pPr>
        <w:numPr>
          <w:ilvl w:val="0"/>
          <w:numId w:val="1"/>
        </w:numPr>
        <w:bidi/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>يفضل غسل الملابس الملونة والبيضاء في نفس الوقت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:rsidR="00461FFB" w:rsidRPr="005147EE" w:rsidRDefault="00607ABA" w:rsidP="005147EE">
      <w:pPr>
        <w:numPr>
          <w:ilvl w:val="0"/>
          <w:numId w:val="1"/>
        </w:numPr>
        <w:bidi/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>يتجنب مرضى الضغط والسكر تناول كميات كبيرة من اطعمة الطاقة</w:t>
      </w:r>
      <w:r w:rsidR="00A43669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:rsidR="00461FFB" w:rsidRPr="005147EE" w:rsidRDefault="00607ABA" w:rsidP="005147EE">
      <w:pPr>
        <w:numPr>
          <w:ilvl w:val="0"/>
          <w:numId w:val="1"/>
        </w:numPr>
        <w:bidi/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بقع العرق تظهر بسبب تفاعل مزيل العرق المستخدم مع مسحوق الغسل</w:t>
      </w:r>
      <w:r w:rsidR="0059498B" w:rsidRPr="005147EE">
        <w:rPr>
          <w:rFonts w:ascii="Sakkal Majalla" w:eastAsia="Calibri" w:hAnsi="Sakkal Majalla" w:cs="Sakkal Majalla"/>
          <w:sz w:val="26"/>
          <w:szCs w:val="26"/>
          <w:rtl/>
        </w:rPr>
        <w:t xml:space="preserve"> 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:rsidR="00461FFB" w:rsidRPr="005147EE" w:rsidRDefault="00607ABA" w:rsidP="005147EE">
      <w:pPr>
        <w:numPr>
          <w:ilvl w:val="0"/>
          <w:numId w:val="1"/>
        </w:numPr>
        <w:bidi/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 xml:space="preserve">وجود طفاية الحريق في المنزل غير مهم 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:rsidR="00461FFB" w:rsidRPr="005147EE" w:rsidRDefault="00607ABA" w:rsidP="005147EE">
      <w:pPr>
        <w:numPr>
          <w:ilvl w:val="0"/>
          <w:numId w:val="1"/>
        </w:numPr>
        <w:bidi/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اجهزة كاشف الدخان تعلق في الاسقف وتطلق انذار مبكر فور تصاعد الدخان 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:rsidR="00461FFB" w:rsidRPr="005147EE" w:rsidRDefault="00607ABA" w:rsidP="005147EE">
      <w:pPr>
        <w:numPr>
          <w:ilvl w:val="0"/>
          <w:numId w:val="1"/>
        </w:numPr>
        <w:bidi/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البطاقة الارشادية </w:t>
      </w:r>
      <w:r w:rsidR="00A43669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للملابس 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ترشدنا الى الطريقة الصحيحة لغسل الملابس</w:t>
      </w:r>
      <w:r w:rsidR="0059498B" w:rsidRPr="005147EE">
        <w:rPr>
          <w:rFonts w:ascii="Sakkal Majalla" w:eastAsia="Calibri" w:hAnsi="Sakkal Majalla" w:cs="Sakkal Majalla"/>
          <w:sz w:val="26"/>
          <w:szCs w:val="26"/>
          <w:rtl/>
        </w:rPr>
        <w:t xml:space="preserve"> 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:rsidR="00461FFB" w:rsidRPr="005147EE" w:rsidRDefault="00607ABA" w:rsidP="005147EE">
      <w:pPr>
        <w:numPr>
          <w:ilvl w:val="0"/>
          <w:numId w:val="1"/>
        </w:numPr>
        <w:bidi/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 xml:space="preserve">للسيطرة على ارتفاع ضغط الدم تجنب التدخين </w:t>
      </w:r>
      <w:r w:rsidR="0059498B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:rsidR="00461FFB" w:rsidRPr="005147EE" w:rsidRDefault="00607ABA" w:rsidP="005147EE">
      <w:pPr>
        <w:numPr>
          <w:ilvl w:val="0"/>
          <w:numId w:val="1"/>
        </w:numPr>
        <w:bidi/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طو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ل مدة النقع يعطي رائحه زكيه للملابس</w:t>
      </w:r>
      <w:r w:rsidR="00FF5FF7" w:rsidRPr="005147EE">
        <w:rPr>
          <w:rFonts w:ascii="Sakkal Majalla" w:eastAsia="Calibri" w:hAnsi="Sakkal Majalla" w:cs="Sakkal Majalla"/>
          <w:sz w:val="26"/>
          <w:szCs w:val="26"/>
          <w:rtl/>
        </w:rPr>
        <w:t xml:space="preserve"> </w:t>
      </w:r>
      <w:r w:rsidR="00FF5FF7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:rsidR="00461FFB" w:rsidRPr="005147EE" w:rsidRDefault="00607ABA" w:rsidP="005147EE">
      <w:pPr>
        <w:numPr>
          <w:ilvl w:val="0"/>
          <w:numId w:val="1"/>
        </w:numPr>
        <w:bidi/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الشطف الجيد للملابس يغير الوانها</w:t>
      </w:r>
      <w:r w:rsidR="00A43669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</w:t>
      </w:r>
      <w:r w:rsidR="00FF5FF7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:rsidR="00461FFB" w:rsidRPr="005147EE" w:rsidRDefault="00607ABA" w:rsidP="005147EE">
      <w:pPr>
        <w:numPr>
          <w:ilvl w:val="0"/>
          <w:numId w:val="1"/>
        </w:numPr>
        <w:bidi/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استخدام مشابك الملابس البلاستيكية يؤدي لظهور بقع الصدأ على الملابس</w:t>
      </w:r>
      <w:r w:rsidR="00FF5FF7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:rsidR="00461FFB" w:rsidRPr="005147EE" w:rsidRDefault="00607ABA" w:rsidP="005147EE">
      <w:pPr>
        <w:numPr>
          <w:ilvl w:val="0"/>
          <w:numId w:val="1"/>
        </w:numPr>
        <w:bidi/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استخدام </w:t>
      </w:r>
      <w:r w:rsidR="00A43669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الكلور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بكمية كبيرة يغير لون الملابس البيضاء</w:t>
      </w:r>
      <w:r w:rsidR="00FF5FF7" w:rsidRPr="005147EE">
        <w:rPr>
          <w:rFonts w:ascii="Sakkal Majalla" w:eastAsia="Calibri" w:hAnsi="Sakkal Majalla" w:cs="Sakkal Majalla"/>
          <w:sz w:val="26"/>
          <w:szCs w:val="26"/>
          <w:rtl/>
        </w:rPr>
        <w:t xml:space="preserve"> </w:t>
      </w:r>
      <w:r w:rsidR="00FF5FF7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:rsidR="00461FFB" w:rsidRPr="005147EE" w:rsidRDefault="00607ABA" w:rsidP="005147EE">
      <w:pPr>
        <w:numPr>
          <w:ilvl w:val="0"/>
          <w:numId w:val="1"/>
        </w:numPr>
        <w:bidi/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>من العوامل التي تساعد على</w:t>
      </w: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 xml:space="preserve">  ارتفاع ضغط الدم ممارسة رياضة المشي</w:t>
      </w:r>
      <w:r w:rsidR="00FF5FF7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:rsidR="006E0E7E" w:rsidRPr="005147EE" w:rsidRDefault="00607ABA" w:rsidP="005147EE">
      <w:pPr>
        <w:numPr>
          <w:ilvl w:val="0"/>
          <w:numId w:val="1"/>
        </w:numPr>
        <w:bidi/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 xml:space="preserve">ارتفاع ضغط الدم </w:t>
      </w:r>
      <w:r w:rsidR="0075012C"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>ليس له تأثير على الجسم</w:t>
      </w:r>
      <w:r w:rsidR="00FF5FF7" w:rsidRPr="005147EE">
        <w:rPr>
          <w:rFonts w:ascii="Sakkal Majalla" w:eastAsia="Calibri" w:hAnsi="Sakkal Majalla" w:cs="Sakkal Majalla"/>
          <w:sz w:val="26"/>
          <w:szCs w:val="26"/>
          <w:rtl/>
        </w:rPr>
        <w:t xml:space="preserve"> </w:t>
      </w:r>
      <w:r w:rsidR="00FF5FF7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:rsidR="006E0E7E" w:rsidRPr="005147EE" w:rsidRDefault="00607ABA" w:rsidP="005147EE">
      <w:pPr>
        <w:numPr>
          <w:ilvl w:val="0"/>
          <w:numId w:val="1"/>
        </w:numPr>
        <w:bidi/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بعض المستحضرات الحديثة مفيدة بإزالة بعض البقع </w:t>
      </w:r>
      <w:r w:rsidR="00A43669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</w:t>
      </w:r>
      <w:r w:rsidR="00FF5FF7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:rsidR="00461FFB" w:rsidRPr="005147EE" w:rsidRDefault="00607ABA" w:rsidP="005147EE">
      <w:pPr>
        <w:numPr>
          <w:ilvl w:val="0"/>
          <w:numId w:val="1"/>
        </w:numPr>
        <w:bidi/>
        <w:spacing w:after="160" w:line="276" w:lineRule="auto"/>
        <w:contextualSpacing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درجة حرارة الجسم ال</w:t>
      </w:r>
      <w:r w:rsidR="00A96E53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طبيعية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</w:t>
      </w:r>
      <w:r w:rsidR="00A96E53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40 درجة </w:t>
      </w:r>
      <w:r w:rsidR="00FF5FF7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)</w:t>
      </w:r>
    </w:p>
    <w:p w:rsidR="00396C75" w:rsidRPr="005147EE" w:rsidRDefault="00607ABA" w:rsidP="005147EE">
      <w:pPr>
        <w:numPr>
          <w:ilvl w:val="0"/>
          <w:numId w:val="1"/>
        </w:numPr>
        <w:bidi/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 xml:space="preserve">معظم الأدوية الكيمائية مصنعة من الأعشاب او الأغذية </w:t>
      </w: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>الطبيعية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 (          )</w:t>
      </w:r>
    </w:p>
    <w:p w:rsidR="00396C75" w:rsidRPr="005147EE" w:rsidRDefault="00607ABA" w:rsidP="005147EE">
      <w:pPr>
        <w:numPr>
          <w:ilvl w:val="0"/>
          <w:numId w:val="1"/>
        </w:numPr>
        <w:bidi/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الشخص المصاب بالإنفلونزا يفضل أن يتناول غذاء غني بالفواكه الحمضية مثل البرتقال والليمون (          )</w:t>
      </w:r>
    </w:p>
    <w:p w:rsidR="00396C75" w:rsidRPr="005147EE" w:rsidRDefault="00607ABA" w:rsidP="005147EE">
      <w:pPr>
        <w:numPr>
          <w:ilvl w:val="0"/>
          <w:numId w:val="1"/>
        </w:numPr>
        <w:bidi/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من الشروط التي يجب توافرها  في غرفة المريض أن تكون التهوية جيدة ودرجة الحرارة مناسبه (         )</w:t>
      </w:r>
    </w:p>
    <w:p w:rsidR="00396C75" w:rsidRPr="005147EE" w:rsidRDefault="00607ABA" w:rsidP="005147EE">
      <w:pPr>
        <w:numPr>
          <w:ilvl w:val="0"/>
          <w:numId w:val="1"/>
        </w:numPr>
        <w:bidi/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أهم العوامل المؤثرة على الدواء الحرا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رة والرطوبة (          )</w:t>
      </w:r>
    </w:p>
    <w:p w:rsidR="00396C75" w:rsidRPr="005147EE" w:rsidRDefault="00607ABA" w:rsidP="005147EE">
      <w:pPr>
        <w:numPr>
          <w:ilvl w:val="0"/>
          <w:numId w:val="1"/>
        </w:numPr>
        <w:bidi/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يجب التخلص من الأدوية المنتهية الصلاحية بشكل دوري </w:t>
      </w:r>
      <w:r w:rsidR="00A43669"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ومنتظم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(            )</w:t>
      </w:r>
    </w:p>
    <w:p w:rsidR="00396C75" w:rsidRPr="005147EE" w:rsidRDefault="00607ABA" w:rsidP="005147EE">
      <w:pPr>
        <w:numPr>
          <w:ilvl w:val="0"/>
          <w:numId w:val="1"/>
        </w:numPr>
        <w:bidi/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ورد ذكر الأعشاب في القرآن الكريم (           )</w:t>
      </w:r>
    </w:p>
    <w:p w:rsidR="00396C75" w:rsidRPr="005147EE" w:rsidRDefault="00607ABA" w:rsidP="005147EE">
      <w:pPr>
        <w:numPr>
          <w:ilvl w:val="0"/>
          <w:numId w:val="1"/>
        </w:numPr>
        <w:bidi/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 xml:space="preserve">من المهم أن يتوفر في المنزل بعض الأدوية والأدوات الضرورية لإسعاف الحالات الطارئة ترتب في خزانة خاصه </w:t>
      </w:r>
    </w:p>
    <w:p w:rsidR="00396C75" w:rsidRPr="005147EE" w:rsidRDefault="00607ABA" w:rsidP="005147EE">
      <w:pPr>
        <w:bidi/>
        <w:spacing w:line="276" w:lineRule="auto"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بها في المنز</w:t>
      </w: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ل (          )</w:t>
      </w:r>
    </w:p>
    <w:p w:rsidR="00396C75" w:rsidRPr="005147EE" w:rsidRDefault="00607ABA" w:rsidP="005147EE">
      <w:pPr>
        <w:numPr>
          <w:ilvl w:val="0"/>
          <w:numId w:val="1"/>
        </w:numPr>
        <w:bidi/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من الممكن الاستعانة بالمشعوذين ولبس التمائم والخيط لمنع حدوث المرض (          )</w:t>
      </w:r>
    </w:p>
    <w:p w:rsidR="00396C75" w:rsidRPr="005147EE" w:rsidRDefault="00607ABA" w:rsidP="005147EE">
      <w:pPr>
        <w:numPr>
          <w:ilvl w:val="0"/>
          <w:numId w:val="1"/>
        </w:numPr>
        <w:bidi/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من اعراض مرض السكر كثرة التبول (          )</w:t>
      </w:r>
    </w:p>
    <w:p w:rsidR="00396C75" w:rsidRDefault="00607ABA" w:rsidP="005147EE">
      <w:pPr>
        <w:numPr>
          <w:ilvl w:val="0"/>
          <w:numId w:val="1"/>
        </w:numPr>
        <w:bidi/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</w:rPr>
      </w:pPr>
      <w:r w:rsidRPr="005147EE">
        <w:rPr>
          <w:rFonts w:ascii="Sakkal Majalla" w:eastAsia="Calibri" w:hAnsi="Sakkal Majalla" w:cs="Sakkal Majalla"/>
          <w:b/>
          <w:bCs/>
          <w:sz w:val="26"/>
          <w:szCs w:val="26"/>
          <w:rtl/>
        </w:rPr>
        <w:t>عند الإطالة في استخدام الأعشاب قد تكون ضارة (            )</w:t>
      </w:r>
    </w:p>
    <w:p w:rsidR="005147EE" w:rsidRPr="005147EE" w:rsidRDefault="00607ABA" w:rsidP="005147EE">
      <w:pPr>
        <w:numPr>
          <w:ilvl w:val="0"/>
          <w:numId w:val="1"/>
        </w:numPr>
        <w:bidi/>
        <w:spacing w:line="276" w:lineRule="auto"/>
        <w:contextualSpacing/>
        <w:jc w:val="both"/>
        <w:rPr>
          <w:rFonts w:ascii="Sakkal Majalla" w:eastAsia="Calibri" w:hAnsi="Sakkal Majalla" w:cs="Sakkal Majalla"/>
          <w:b/>
          <w:bCs/>
          <w:sz w:val="26"/>
          <w:szCs w:val="26"/>
          <w:rtl/>
        </w:rPr>
      </w:pP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 xml:space="preserve">من مسببات الحريق ترك الشموع مشتعلة عند النوم (            </w:t>
      </w:r>
      <w:r>
        <w:rPr>
          <w:rFonts w:ascii="Sakkal Majalla" w:eastAsia="Calibri" w:hAnsi="Sakkal Majalla" w:cs="Sakkal Majalla" w:hint="cs"/>
          <w:b/>
          <w:bCs/>
          <w:sz w:val="26"/>
          <w:szCs w:val="26"/>
          <w:rtl/>
        </w:rPr>
        <w:t>)</w:t>
      </w:r>
    </w:p>
    <w:p w:rsidR="004C1366" w:rsidRPr="005147EE" w:rsidRDefault="00607ABA" w:rsidP="005147EE">
      <w:pPr>
        <w:bidi/>
        <w:spacing w:after="160" w:line="259" w:lineRule="auto"/>
        <w:jc w:val="center"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-429953</wp:posOffset>
                </wp:positionV>
                <wp:extent cx="714375" cy="952500"/>
                <wp:effectExtent l="0" t="0" r="28575" b="19050"/>
                <wp:wrapNone/>
                <wp:docPr id="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952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1366" w:rsidRPr="0059498B" w:rsidRDefault="004C1366" w:rsidP="004C136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C1366" w:rsidRPr="0059498B" w:rsidRDefault="00607ABA" w:rsidP="004C136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59498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ــــــــــ</w:t>
                            </w:r>
                          </w:p>
                          <w:p w:rsidR="004C1366" w:rsidRPr="00574A57" w:rsidRDefault="00607ABA" w:rsidP="004C1366">
                            <w:pPr>
                              <w:jc w:val="center"/>
                              <w:rPr>
                                <w:rFonts w:asciiTheme="majorBidi" w:hAnsiTheme="majorBidi" w:cs="PT Bold Heading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74A57">
                              <w:rPr>
                                <w:rFonts w:asciiTheme="majorBidi" w:hAnsiTheme="majorBidi" w:cs="PT Bold Heading"/>
                                <w:b/>
                                <w:bCs/>
                                <w:color w:val="000000" w:themeColor="text1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2" o:spid="_x0000_s1034" style="width:56.25pt;height:75pt;margin-top:-33.85pt;margin-left:-47.1pt;mso-height-percent:0;mso-height-relative:margin;mso-wrap-distance-bottom:0;mso-wrap-distance-left:9pt;mso-wrap-distance-right:9pt;mso-wrap-distance-top:0;position:absolute;v-text-anchor:middle;z-index:251681792" arcsize="10923f" filled="f" fillcolor="this" stroked="t" strokecolor="#41719c" strokeweight="1pt">
                <v:textbox>
                  <w:txbxContent>
                    <w:p w:rsidR="004C1366" w:rsidRPr="0059498B" w:rsidP="004C1366" w14:paraId="640DC5F4" w14:textId="7777777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:rsidR="004C1366" w:rsidRPr="0059498B" w:rsidP="004C1366" w14:paraId="7F701674" w14:textId="7777777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59498B">
                        <w:rPr>
                          <w:rFonts w:hint="cs"/>
                          <w:color w:val="000000" w:themeColor="text1"/>
                          <w:rtl/>
                        </w:rPr>
                        <w:t>ــــــــــ</w:t>
                      </w:r>
                    </w:p>
                    <w:p w:rsidR="004C1366" w:rsidRPr="00574A57" w:rsidP="004C1366" w14:paraId="0A1A57CE" w14:textId="7732D9D9">
                      <w:pPr>
                        <w:jc w:val="center"/>
                        <w:rPr>
                          <w:rFonts w:asciiTheme="majorBidi" w:hAnsiTheme="majorBidi" w:cs="PT Bold Heading"/>
                          <w:b/>
                          <w:bCs/>
                          <w:color w:val="000000" w:themeColor="text1"/>
                        </w:rPr>
                      </w:pPr>
                      <w:r w:rsidRPr="00574A57">
                        <w:rPr>
                          <w:rFonts w:asciiTheme="majorBidi" w:hAnsiTheme="majorBidi" w:cs="PT Bold Heading"/>
                          <w:b/>
                          <w:bCs/>
                          <w:color w:val="000000" w:themeColor="text1"/>
                          <w:rtl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CE2962" w:rsidRPr="001167BD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</w:rPr>
        <w:t>السؤال ال</w:t>
      </w:r>
      <w:r w:rsidR="00CE2962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</w:rPr>
        <w:t>ثا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</w:rPr>
        <w:t>ني :</w:t>
      </w:r>
      <w:r w:rsidR="00CE2962" w:rsidRPr="001167BD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</w:rPr>
        <w:t xml:space="preserve"> </w:t>
      </w:r>
      <w:r w:rsidR="00CE2962" w:rsidRPr="001637E7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</w:rPr>
        <w:t xml:space="preserve">اختاري </w:t>
      </w:r>
      <w:r w:rsidR="00CE2962" w:rsidRPr="001637E7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</w:rPr>
        <w:t>الإجابة الصحيح</w:t>
      </w:r>
      <w:r w:rsidR="00CE2962" w:rsidRPr="001637E7">
        <w:rPr>
          <w:rFonts w:ascii="Sakkal Majalla" w:eastAsia="Calibri" w:hAnsi="Sakkal Majalla" w:cs="Sakkal Majalla" w:hint="cs"/>
          <w:b/>
          <w:bCs/>
          <w:sz w:val="28"/>
          <w:szCs w:val="28"/>
          <w:u w:val="single"/>
          <w:rtl/>
        </w:rPr>
        <w:t>ة بوضع خط تحتها:</w:t>
      </w:r>
    </w:p>
    <w:p w:rsidR="00CE2962" w:rsidRPr="00CE2962" w:rsidRDefault="00607ABA" w:rsidP="00CE2962">
      <w:pPr>
        <w:tabs>
          <w:tab w:val="right" w:pos="10204"/>
        </w:tabs>
        <w:bidi/>
        <w:spacing w:line="259" w:lineRule="auto"/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</w:rPr>
      </w:pPr>
      <w:r w:rsidRPr="003B3ABD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</w:rPr>
        <w:t xml:space="preserve">  </w:t>
      </w:r>
    </w:p>
    <w:tbl>
      <w:tblPr>
        <w:tblStyle w:val="TableGrid1"/>
        <w:tblpPr w:leftFromText="180" w:rightFromText="180" w:vertAnchor="text" w:horzAnchor="margin" w:tblpXSpec="center" w:tblpY="143"/>
        <w:bidiVisual/>
        <w:tblW w:w="10424" w:type="dxa"/>
        <w:tblLayout w:type="fixed"/>
        <w:tblLook w:val="04A0" w:firstRow="1" w:lastRow="0" w:firstColumn="1" w:lastColumn="0" w:noHBand="0" w:noVBand="1"/>
      </w:tblPr>
      <w:tblGrid>
        <w:gridCol w:w="511"/>
        <w:gridCol w:w="2103"/>
        <w:gridCol w:w="568"/>
        <w:gridCol w:w="2703"/>
        <w:gridCol w:w="568"/>
        <w:gridCol w:w="1990"/>
        <w:gridCol w:w="426"/>
        <w:gridCol w:w="1555"/>
      </w:tblGrid>
      <w:tr w:rsidR="002E745F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E2962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١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E2962" w:rsidRPr="00BA6885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BA6885">
              <w:rPr>
                <w:rFonts w:ascii="Sakkal Majalla" w:hAnsi="Sakkal Majalla" w:cs="Sakkal Majalla" w:hint="cs"/>
                <w:b/>
                <w:bCs/>
                <w:rtl/>
              </w:rPr>
              <w:t>يعتبر غذاء ودواء فاتح للشهية ويساعد على الهضم وعلاج  الحروق البسيطة</w:t>
            </w:r>
          </w:p>
        </w:tc>
      </w:tr>
      <w:tr w:rsidR="002E745F" w:rsidTr="00DB38E2">
        <w:trPr>
          <w:trHeight w:val="35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962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البابونج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العسل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الميرامية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المره</w:t>
            </w:r>
          </w:p>
        </w:tc>
      </w:tr>
      <w:tr w:rsidR="002E745F" w:rsidTr="00DB38E2">
        <w:trPr>
          <w:trHeight w:val="4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E2962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٢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E2962" w:rsidRPr="00BA6885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النظام الغذائي للسيطرة على مرض السكر</w:t>
            </w:r>
          </w:p>
        </w:tc>
      </w:tr>
      <w:tr w:rsidR="002E745F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962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تناول الحلويات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تناول </w:t>
            </w:r>
            <w:r>
              <w:rPr>
                <w:rFonts w:ascii="Sakkal Majalla" w:hAnsi="Sakkal Majalla" w:cs="Sakkal Majalla" w:hint="cs"/>
                <w:rtl/>
              </w:rPr>
              <w:t>المقليات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left" w:pos="406"/>
                <w:tab w:val="center" w:pos="1168"/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تناول الغذاء الطبيعي المتوازن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RDefault="00607ABA" w:rsidP="00F370D9">
            <w:pPr>
              <w:tabs>
                <w:tab w:val="left" w:pos="406"/>
                <w:tab w:val="center" w:pos="1168"/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RDefault="00607ABA" w:rsidP="00F370D9">
            <w:pPr>
              <w:tabs>
                <w:tab w:val="left" w:pos="406"/>
                <w:tab w:val="center" w:pos="1168"/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الاكثار من تناول النشويات</w:t>
            </w:r>
          </w:p>
        </w:tc>
      </w:tr>
      <w:tr w:rsidR="002E745F" w:rsidTr="00DB38E2">
        <w:trPr>
          <w:trHeight w:val="35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E2962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٣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E2962" w:rsidRPr="00BA6885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BA6885">
              <w:rPr>
                <w:rFonts w:ascii="Sakkal Majalla" w:hAnsi="Sakkal Majalla" w:cs="Sakkal Majalla" w:hint="cs"/>
                <w:b/>
                <w:bCs/>
                <w:rtl/>
              </w:rPr>
              <w:t>من مميزات استخدام الأعشاب أنها</w:t>
            </w:r>
          </w:p>
        </w:tc>
      </w:tr>
      <w:tr w:rsidR="002E745F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962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غالباً تكون غالية الثمن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يصعب الحصول عليها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حفظها وتخزينها سهل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تفسد بسرعة</w:t>
            </w:r>
          </w:p>
        </w:tc>
      </w:tr>
      <w:tr w:rsidR="002E745F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E2962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٤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E2962" w:rsidRPr="00BA6885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 xml:space="preserve">  </w:t>
            </w:r>
            <w:r w:rsidRPr="00BA6885">
              <w:rPr>
                <w:rFonts w:ascii="Sakkal Majalla" w:hAnsi="Sakkal Majalla" w:cs="Sakkal Majalla" w:hint="cs"/>
                <w:b/>
                <w:bCs/>
                <w:rtl/>
              </w:rPr>
              <w:t xml:space="preserve">الاستشفاء بالآيات القرآنية والسنة المطهرة والإيمان بأن الرقية سبب </w:t>
            </w:r>
            <w:r w:rsidRPr="00BA6885">
              <w:rPr>
                <w:rFonts w:ascii="Sakkal Majalla" w:hAnsi="Sakkal Majalla" w:cs="Sakkal Majalla" w:hint="cs"/>
                <w:b/>
                <w:bCs/>
                <w:rtl/>
              </w:rPr>
              <w:t>وأن الشافي هو الله وحده سبحانه وتعالى</w:t>
            </w:r>
          </w:p>
        </w:tc>
      </w:tr>
      <w:tr w:rsidR="002E745F" w:rsidTr="00DB38E2">
        <w:trPr>
          <w:trHeight w:val="35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962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العلاج بالأدوية الإلهية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الدواء بالأعشاب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لاشي مما سبق صحيح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العلاج الكيمائي</w:t>
            </w:r>
          </w:p>
        </w:tc>
      </w:tr>
      <w:tr w:rsidR="002E745F" w:rsidTr="00DB38E2">
        <w:trPr>
          <w:trHeight w:val="4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E2962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٥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E2962" w:rsidRPr="00BA6885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من العوامل التي تزيد من فرص الإصابة بالسكر</w:t>
            </w:r>
          </w:p>
        </w:tc>
      </w:tr>
      <w:tr w:rsidR="002E745F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962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الغذاء الصحي المتوازن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السمنة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 xml:space="preserve">الرياضة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النوم المتوازن</w:t>
            </w:r>
          </w:p>
        </w:tc>
      </w:tr>
      <w:tr w:rsidR="002E745F" w:rsidTr="00DB38E2">
        <w:trPr>
          <w:trHeight w:val="40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CE2962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hideMark/>
          </w:tcPr>
          <w:p w:rsidR="00CE2962" w:rsidRPr="00BA6885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BA6885">
              <w:rPr>
                <w:rFonts w:ascii="Sakkal Majalla" w:hAnsi="Sakkal Majalla" w:cs="Sakkal Majalla" w:hint="cs"/>
                <w:b/>
                <w:bCs/>
                <w:rtl/>
              </w:rPr>
              <w:t xml:space="preserve">تقي من السم والسحر </w:t>
            </w:r>
            <w:r w:rsidRPr="00BA6885">
              <w:rPr>
                <w:rFonts w:ascii="Sakkal Majalla" w:hAnsi="Sakkal Majalla" w:cs="Sakkal Majalla" w:hint="cs"/>
                <w:b/>
                <w:bCs/>
                <w:rtl/>
              </w:rPr>
              <w:t>ومفيدة لكبد الإنسان لما تحتويه من عناصر تساعد في سلامتها</w:t>
            </w:r>
          </w:p>
        </w:tc>
      </w:tr>
      <w:tr w:rsidR="002E745F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2962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اليانسون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تمر العجوة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 w:rsidRPr="00B94470"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القرفة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962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الكركم</w:t>
            </w:r>
          </w:p>
        </w:tc>
      </w:tr>
      <w:tr w:rsidR="002E745F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E0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31CE0" w:rsidRPr="00616AD1" w:rsidRDefault="00607ABA" w:rsidP="00616AD1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616AD1">
              <w:rPr>
                <w:rFonts w:ascii="Sakkal Majalla" w:hAnsi="Sakkal Majalla" w:cs="Sakkal Majalla" w:hint="cs"/>
                <w:b/>
                <w:bCs/>
                <w:rtl/>
              </w:rPr>
              <w:t>التصرف الصحيح عند حدوث حريق بالمنزل</w:t>
            </w:r>
          </w:p>
        </w:tc>
      </w:tr>
      <w:tr w:rsidR="002E745F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E0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البقاء في مكاني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ايقاظ النائم والابتعاد عن مكان الحريق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ابلاغ الدفاع المدني والبقاء بالمنزل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انتظار وصول الدفاع</w:t>
            </w:r>
            <w:r>
              <w:rPr>
                <w:rFonts w:ascii="Sakkal Majalla" w:hAnsi="Sakkal Majalla" w:cs="Sakkal Majalla" w:hint="cs"/>
                <w:rtl/>
              </w:rPr>
              <w:t xml:space="preserve"> المدني</w:t>
            </w:r>
          </w:p>
        </w:tc>
      </w:tr>
      <w:tr w:rsidR="002E745F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E0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8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31CE0" w:rsidRPr="00C7299D" w:rsidRDefault="00607ABA" w:rsidP="00C7299D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C7299D">
              <w:rPr>
                <w:rFonts w:ascii="Sakkal Majalla" w:hAnsi="Sakkal Majalla" w:cs="Sakkal Majalla" w:hint="cs"/>
                <w:b/>
                <w:bCs/>
                <w:rtl/>
              </w:rPr>
              <w:t>في حالة حدوث حريق فإن الاخلاء يتم بمراعاة ما</w:t>
            </w:r>
            <w:r w:rsidR="00C7299D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C7299D">
              <w:rPr>
                <w:rFonts w:ascii="Sakkal Majalla" w:hAnsi="Sakkal Majalla" w:cs="Sakkal Majalla" w:hint="cs"/>
                <w:b/>
                <w:bCs/>
                <w:rtl/>
              </w:rPr>
              <w:t>يلي</w:t>
            </w:r>
          </w:p>
        </w:tc>
      </w:tr>
      <w:tr w:rsidR="002E745F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E0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الصراخ والهروب بسرعه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الهدوء لمنع التزاحم والخروج من الموقع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حمل اغراضي والخروج بها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العودة لموقع الحريق</w:t>
            </w:r>
          </w:p>
        </w:tc>
      </w:tr>
      <w:tr w:rsidR="002E745F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E0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9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31CE0" w:rsidRPr="00C7299D" w:rsidRDefault="00607ABA" w:rsidP="00C7299D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C7299D">
              <w:rPr>
                <w:rFonts w:ascii="Sakkal Majalla" w:hAnsi="Sakkal Majalla" w:cs="Sakkal Majalla" w:hint="cs"/>
                <w:b/>
                <w:bCs/>
                <w:rtl/>
              </w:rPr>
              <w:t>من أسباب ظهور بقع العفن على الملابس</w:t>
            </w:r>
          </w:p>
        </w:tc>
      </w:tr>
      <w:tr w:rsidR="002E745F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E0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ترك الملابس عدة أيام متراكمة في سلة الغسيل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نشر الملابس في الشمس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إضافة معطر الاقمشة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لا شيء مما سبق</w:t>
            </w:r>
          </w:p>
        </w:tc>
      </w:tr>
      <w:tr w:rsidR="002E745F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E0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10</w:t>
            </w:r>
          </w:p>
        </w:tc>
        <w:tc>
          <w:tcPr>
            <w:tcW w:w="99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131CE0" w:rsidRPr="00C7299D" w:rsidRDefault="00607ABA" w:rsidP="00C7299D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left"/>
              <w:rPr>
                <w:rFonts w:ascii="Sakkal Majalla" w:hAnsi="Sakkal Majalla" w:cs="Sakkal Majalla"/>
                <w:b/>
                <w:bCs/>
                <w:rtl/>
              </w:rPr>
            </w:pPr>
            <w:r w:rsidRPr="00C7299D">
              <w:rPr>
                <w:rFonts w:ascii="Sakkal Majalla" w:hAnsi="Sakkal Majalla" w:cs="Sakkal Majalla" w:hint="cs"/>
                <w:b/>
                <w:bCs/>
                <w:rtl/>
              </w:rPr>
              <w:t>علاج مرض الضغط في الحالات البسيطة</w:t>
            </w:r>
          </w:p>
        </w:tc>
      </w:tr>
      <w:tr w:rsidR="002E745F" w:rsidTr="00DB38E2">
        <w:trPr>
          <w:trHeight w:val="36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1CE0" w:rsidRPr="00B94470" w:rsidRDefault="00607ABA" w:rsidP="00DB38E2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أ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الجلوس والراحة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ب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الاكثار من الموالح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Pr="00B9447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ج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اتباع نظام غذائي مناسب وعمل التمارين الرياضية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د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CE0" w:rsidRDefault="00607ABA" w:rsidP="00F370D9">
            <w:pPr>
              <w:tabs>
                <w:tab w:val="center" w:pos="4153"/>
                <w:tab w:val="right" w:pos="8306"/>
              </w:tabs>
              <w:bidi/>
              <w:spacing w:line="276" w:lineRule="auto"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الاكثار من الدهون</w:t>
            </w:r>
          </w:p>
        </w:tc>
      </w:tr>
    </w:tbl>
    <w:p w:rsidR="00A96E53" w:rsidRDefault="00607ABA" w:rsidP="00461FFB">
      <w:pPr>
        <w:bidi/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-533400</wp:posOffset>
                </wp:positionH>
                <wp:positionV relativeFrom="paragraph">
                  <wp:posOffset>6401954</wp:posOffset>
                </wp:positionV>
                <wp:extent cx="714375" cy="952500"/>
                <wp:effectExtent l="0" t="0" r="28575" b="19050"/>
                <wp:wrapNone/>
                <wp:docPr id="12" name="مستطيل: زوايا مستديرة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952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C1366" w:rsidRPr="0059498B" w:rsidRDefault="004C1366" w:rsidP="004C136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</w:p>
                          <w:p w:rsidR="004C1366" w:rsidRPr="0059498B" w:rsidRDefault="00607ABA" w:rsidP="004C1366">
                            <w:pPr>
                              <w:jc w:val="center"/>
                              <w:rPr>
                                <w:color w:val="000000" w:themeColor="text1"/>
                                <w:rtl/>
                              </w:rPr>
                            </w:pPr>
                            <w:r w:rsidRPr="0059498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ــــــــــ</w:t>
                            </w:r>
                          </w:p>
                          <w:p w:rsidR="004C1366" w:rsidRPr="0059498B" w:rsidRDefault="00607ABA" w:rsidP="004C13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: زوايا مستديرة 12" o:spid="_x0000_s1035" style="width:56.25pt;height:75pt;margin-top:504.09pt;margin-left:-42pt;mso-height-percent:0;mso-height-relative:margin;mso-wrap-distance-bottom:0;mso-wrap-distance-left:9pt;mso-wrap-distance-right:9pt;mso-wrap-distance-top:0;position:absolute;v-text-anchor:middle;z-index:251679744" arcsize="10923f" filled="f" fillcolor="this" stroked="t" strokecolor="#41719c" strokeweight="1pt">
                <v:textbox>
                  <w:txbxContent>
                    <w:p w:rsidR="004C1366" w:rsidRPr="0059498B" w:rsidP="004C1366" w14:paraId="6E2A25C6" w14:textId="7777777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</w:p>
                    <w:p w:rsidR="004C1366" w:rsidRPr="0059498B" w:rsidP="004C1366" w14:paraId="61F7FF4F" w14:textId="77777777">
                      <w:pPr>
                        <w:jc w:val="center"/>
                        <w:rPr>
                          <w:color w:val="000000" w:themeColor="text1"/>
                          <w:rtl/>
                        </w:rPr>
                      </w:pPr>
                      <w:r w:rsidRPr="0059498B">
                        <w:rPr>
                          <w:rFonts w:hint="cs"/>
                          <w:color w:val="000000" w:themeColor="text1"/>
                          <w:rtl/>
                        </w:rPr>
                        <w:t>ــــــــــ</w:t>
                      </w:r>
                    </w:p>
                    <w:p w:rsidR="004C1366" w:rsidRPr="0059498B" w:rsidP="004C1366" w14:paraId="020A6693" w14:textId="77777777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:rsidR="004C1366" w:rsidRPr="00CE2962" w:rsidRDefault="00607ABA" w:rsidP="004C1366">
      <w:pPr>
        <w:bidi/>
        <w:rPr>
          <w:rFonts w:ascii="Sakkal Majalla" w:eastAsia="Calibri" w:hAnsi="Sakkal Majalla" w:cs="Sakkal Majalla"/>
          <w:b/>
          <w:bCs/>
          <w:color w:val="0D0D0D"/>
          <w:sz w:val="28"/>
          <w:szCs w:val="28"/>
          <w:u w:val="single"/>
          <w:rtl/>
        </w:rPr>
      </w:pPr>
      <w:r w:rsidRPr="00CE2962">
        <w:rPr>
          <w:rFonts w:ascii="Sakkal Majalla" w:eastAsia="Calibri" w:hAnsi="Sakkal Majalla" w:cs="Sakkal Majalla" w:hint="cs"/>
          <w:b/>
          <w:bCs/>
          <w:color w:val="0D0D0D"/>
          <w:sz w:val="28"/>
          <w:szCs w:val="28"/>
          <w:u w:val="single"/>
          <w:rtl/>
        </w:rPr>
        <w:t>السؤال الثا</w:t>
      </w:r>
      <w:r>
        <w:rPr>
          <w:rFonts w:ascii="Sakkal Majalla" w:eastAsia="Calibri" w:hAnsi="Sakkal Majalla" w:cs="Sakkal Majalla" w:hint="cs"/>
          <w:b/>
          <w:bCs/>
          <w:color w:val="0D0D0D"/>
          <w:sz w:val="28"/>
          <w:szCs w:val="28"/>
          <w:u w:val="single"/>
          <w:rtl/>
        </w:rPr>
        <w:t>لث</w:t>
      </w:r>
      <w:r w:rsidRPr="00CE2962">
        <w:rPr>
          <w:rFonts w:ascii="Sakkal Majalla" w:eastAsia="Calibri" w:hAnsi="Sakkal Majalla" w:cs="Sakkal Majalla" w:hint="cs"/>
          <w:b/>
          <w:bCs/>
          <w:color w:val="0D0D0D"/>
          <w:sz w:val="28"/>
          <w:szCs w:val="28"/>
          <w:u w:val="single"/>
          <w:rtl/>
        </w:rPr>
        <w:t>:</w:t>
      </w:r>
    </w:p>
    <w:p w:rsidR="004C1366" w:rsidRPr="007A6713" w:rsidRDefault="00607ABA" w:rsidP="004C1366">
      <w:pPr>
        <w:bidi/>
        <w:ind w:left="720"/>
        <w:contextualSpacing/>
        <w:rPr>
          <w:rFonts w:ascii="Sakkal Majalla" w:eastAsia="Calibri" w:hAnsi="Sakkal Majalla" w:cs="Sakkal Majalla"/>
          <w:b/>
          <w:bCs/>
          <w:color w:val="0D0D0D"/>
          <w:sz w:val="28"/>
          <w:szCs w:val="28"/>
          <w:u w:val="single"/>
          <w:rtl/>
        </w:rPr>
      </w:pPr>
      <w:r>
        <w:rPr>
          <w:rFonts w:ascii="Sakkal Majalla" w:eastAsia="Calibri" w:hAnsi="Sakkal Majalla" w:cs="Sakkal Majalla" w:hint="cs"/>
          <w:b/>
          <w:bCs/>
          <w:color w:val="0D0D0D"/>
          <w:sz w:val="28"/>
          <w:szCs w:val="28"/>
          <w:u w:val="single"/>
          <w:rtl/>
        </w:rPr>
        <w:t>أ- عددي محتويات الصيدلية المنزلية ؟                    (4 فقط )</w:t>
      </w:r>
    </w:p>
    <w:p w:rsidR="004C1366" w:rsidRPr="009D2B89" w:rsidRDefault="00607ABA" w:rsidP="004C1366">
      <w:pPr>
        <w:numPr>
          <w:ilvl w:val="0"/>
          <w:numId w:val="2"/>
        </w:numPr>
        <w:bidi/>
        <w:contextualSpacing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..............................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.................................................</w:t>
      </w:r>
      <w:r w:rsidRPr="009D2B89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     </w:t>
      </w:r>
    </w:p>
    <w:p w:rsidR="004C1366" w:rsidRPr="009D2B89" w:rsidRDefault="00607ABA" w:rsidP="004C1366">
      <w:pPr>
        <w:numPr>
          <w:ilvl w:val="0"/>
          <w:numId w:val="2"/>
        </w:numPr>
        <w:bidi/>
        <w:contextualSpacing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.............................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................................................</w:t>
      </w: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4C1366" w:rsidRPr="00CE2962" w:rsidRDefault="00607ABA" w:rsidP="004C1366">
      <w:pPr>
        <w:numPr>
          <w:ilvl w:val="0"/>
          <w:numId w:val="2"/>
        </w:numPr>
        <w:bidi/>
        <w:spacing w:after="160" w:line="259" w:lineRule="auto"/>
        <w:contextualSpacing/>
        <w:rPr>
          <w:rFonts w:ascii="Calibri" w:eastAsia="Calibri" w:hAnsi="Calibri" w:cs="Arial"/>
          <w:b/>
          <w:bCs/>
          <w:sz w:val="28"/>
          <w:szCs w:val="28"/>
        </w:rPr>
      </w:pPr>
      <w:r w:rsidRPr="00CE296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..........</w:t>
      </w:r>
      <w:r w:rsidRPr="00CE2962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..............................................</w:t>
      </w:r>
      <w:r w:rsidRPr="00CE296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.................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......</w:t>
      </w:r>
    </w:p>
    <w:p w:rsidR="004C1366" w:rsidRPr="00CE2962" w:rsidRDefault="00607ABA" w:rsidP="004C1366">
      <w:pPr>
        <w:numPr>
          <w:ilvl w:val="0"/>
          <w:numId w:val="2"/>
        </w:numPr>
        <w:bidi/>
        <w:spacing w:after="160" w:line="259" w:lineRule="auto"/>
        <w:contextualSpacing/>
        <w:rPr>
          <w:rFonts w:ascii="Calibri" w:eastAsia="Calibri" w:hAnsi="Calibri" w:cs="Arial"/>
          <w:b/>
          <w:bCs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.............................................................................</w:t>
      </w:r>
      <w:r w:rsidRPr="00CE2962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</w:t>
      </w:r>
    </w:p>
    <w:p w:rsidR="00C7299D" w:rsidRPr="00574A57" w:rsidRDefault="00607ABA" w:rsidP="00574A57">
      <w:pPr>
        <w:bidi/>
        <w:rPr>
          <w:rFonts w:ascii="Sakkal Majalla" w:eastAsia="Calibri" w:hAnsi="Sakkal Majalla" w:cs="Sakkal Majalla"/>
          <w:b/>
          <w:bCs/>
          <w:color w:val="0D0D0D"/>
          <w:sz w:val="32"/>
          <w:szCs w:val="32"/>
          <w:u w:val="single"/>
          <w:rtl/>
        </w:rPr>
      </w:pPr>
      <w:r w:rsidRPr="00574A57"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leftMargin">
                  <wp:posOffset>474980</wp:posOffset>
                </wp:positionH>
                <wp:positionV relativeFrom="paragraph">
                  <wp:posOffset>-396875</wp:posOffset>
                </wp:positionV>
                <wp:extent cx="576580" cy="685800"/>
                <wp:effectExtent l="0" t="0" r="13970" b="19050"/>
                <wp:wrapNone/>
                <wp:docPr id="28" name="مجموعة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29" name="AutoShape 15"/>
                        <wps:cNvSpPr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7299D" w:rsidRDefault="00C7299D" w:rsidP="00C7299D">
                              <w:pPr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C7299D" w:rsidRDefault="00607ABA" w:rsidP="00A66F84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0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8" o:spid="_x0000_s1036" style="width:46.5pt;height:55.5pt;margin-top:-31.25pt;margin-left:37.4pt;mso-height-percent:0;mso-height-relative:margin;mso-position-horizontal-relative:left-margin-area;mso-width-percent:0;mso-width-relative:margin;mso-wrap-distance-bottom:0;mso-wrap-distance-left:9pt;mso-wrap-distance-right:9pt;mso-wrap-distance-top:0;position:absolute;z-index:251675648" coordorigin="0,0" coordsize="21600,21600">
                <v:roundrect id="_x0000_s1037" style="width:21600;height:21600;position:absolute;v-text-anchor:top" arcsize="10923f" fillcolor="white" stroked="t" strokecolor="black" strokeweight="0.75pt">
                  <v:stroke joinstyle="round"/>
                  <v:textbox>
                    <w:txbxContent>
                      <w:p w:rsidR="00C7299D" w:rsidP="00C7299D" w14:paraId="3B976C64" w14:textId="77777777">
                        <w:pPr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C7299D" w:rsidP="00A66F84" w14:paraId="3B25FE89" w14:textId="7EB6AF48">
                        <w:pPr>
                          <w:jc w:val="center"/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_x0000_s1038" style="flip:x;position:absolute;v-text-anchor:top" from="0,9800" to="21600,9800" fillcolor="this" stroked="t" strokecolor="black" strokeweight="0.5pt"/>
              </v:group>
            </w:pict>
          </mc:Fallback>
        </mc:AlternateContent>
      </w:r>
      <w:r w:rsidR="004C1366" w:rsidRPr="00574A57">
        <w:rPr>
          <w:rFonts w:ascii="Sakkal Majalla" w:eastAsia="Calibri" w:hAnsi="Sakkal Majalla" w:cs="Sakkal Majalla" w:hint="cs"/>
          <w:b/>
          <w:bCs/>
          <w:color w:val="0D0D0D"/>
          <w:sz w:val="32"/>
          <w:szCs w:val="32"/>
          <w:u w:val="single"/>
          <w:rtl/>
        </w:rPr>
        <w:t xml:space="preserve">ب- </w:t>
      </w:r>
      <w:r w:rsidRPr="00574A57">
        <w:rPr>
          <w:rFonts w:ascii="Sakkal Majalla" w:eastAsia="Calibri" w:hAnsi="Sakkal Majalla" w:cs="Sakkal Majalla" w:hint="cs"/>
          <w:b/>
          <w:bCs/>
          <w:color w:val="0D0D0D"/>
          <w:sz w:val="32"/>
          <w:szCs w:val="32"/>
          <w:u w:val="single"/>
          <w:rtl/>
        </w:rPr>
        <w:t>اذكري المصطلح المناسب  أمام التعاريف  التالية:</w:t>
      </w:r>
    </w:p>
    <w:p w:rsidR="00574A57" w:rsidRPr="00574A57" w:rsidRDefault="00574A57" w:rsidP="00574A57">
      <w:pPr>
        <w:bidi/>
        <w:rPr>
          <w:rFonts w:ascii="Sakkal Majalla" w:eastAsia="Calibri" w:hAnsi="Sakkal Majalla" w:cs="Sakkal Majalla"/>
          <w:b/>
          <w:bCs/>
          <w:color w:val="0D0D0D"/>
          <w:sz w:val="28"/>
          <w:szCs w:val="28"/>
          <w:u w:val="single"/>
        </w:rPr>
      </w:pPr>
    </w:p>
    <w:tbl>
      <w:tblPr>
        <w:tblStyle w:val="TableGrid"/>
        <w:bidiVisual/>
        <w:tblW w:w="8313" w:type="dxa"/>
        <w:tblInd w:w="360" w:type="dxa"/>
        <w:tblLook w:val="04A0" w:firstRow="1" w:lastRow="0" w:firstColumn="1" w:lastColumn="0" w:noHBand="0" w:noVBand="1"/>
      </w:tblPr>
      <w:tblGrid>
        <w:gridCol w:w="1656"/>
        <w:gridCol w:w="1672"/>
        <w:gridCol w:w="1668"/>
        <w:gridCol w:w="1657"/>
        <w:gridCol w:w="1660"/>
      </w:tblGrid>
      <w:tr w:rsidR="002E745F" w:rsidTr="00F370D9">
        <w:trPr>
          <w:trHeight w:val="483"/>
        </w:trPr>
        <w:tc>
          <w:tcPr>
            <w:tcW w:w="1656" w:type="dxa"/>
            <w:vAlign w:val="center"/>
          </w:tcPr>
          <w:p w:rsidR="00C7299D" w:rsidRPr="00543DCD" w:rsidRDefault="00607ABA" w:rsidP="00F370D9">
            <w:pPr>
              <w:bidi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D0D0D"/>
                <w:rtl/>
              </w:rPr>
            </w:pPr>
            <w:r w:rsidRPr="00543DCD">
              <w:rPr>
                <w:rFonts w:ascii="Sakkal Majalla" w:eastAsia="Calibri" w:hAnsi="Sakkal Majalla" w:cs="Sakkal Majalla" w:hint="cs"/>
                <w:b/>
                <w:bCs/>
                <w:color w:val="0D0D0D"/>
                <w:rtl/>
              </w:rPr>
              <w:t>ال</w:t>
            </w:r>
            <w:r w:rsidR="00EF0A32">
              <w:rPr>
                <w:rFonts w:ascii="Sakkal Majalla" w:eastAsia="Calibri" w:hAnsi="Sakkal Majalla" w:cs="Sakkal Majalla" w:hint="cs"/>
                <w:b/>
                <w:bCs/>
                <w:color w:val="0D0D0D"/>
                <w:rtl/>
              </w:rPr>
              <w:t xml:space="preserve">حريق </w:t>
            </w:r>
          </w:p>
        </w:tc>
        <w:tc>
          <w:tcPr>
            <w:tcW w:w="1672" w:type="dxa"/>
            <w:vAlign w:val="center"/>
          </w:tcPr>
          <w:p w:rsidR="00C7299D" w:rsidRPr="00543DCD" w:rsidRDefault="00607ABA" w:rsidP="00F370D9">
            <w:pPr>
              <w:bidi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/>
                <w:rtl/>
              </w:rPr>
              <w:t>مرض السكر</w:t>
            </w:r>
          </w:p>
        </w:tc>
        <w:tc>
          <w:tcPr>
            <w:tcW w:w="1668" w:type="dxa"/>
            <w:vAlign w:val="center"/>
          </w:tcPr>
          <w:p w:rsidR="00C7299D" w:rsidRPr="00543DCD" w:rsidRDefault="00607ABA" w:rsidP="00F370D9">
            <w:pPr>
              <w:bidi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/>
                <w:rtl/>
              </w:rPr>
              <w:t>مرض الضغط</w:t>
            </w:r>
          </w:p>
        </w:tc>
        <w:tc>
          <w:tcPr>
            <w:tcW w:w="1657" w:type="dxa"/>
            <w:vAlign w:val="center"/>
          </w:tcPr>
          <w:p w:rsidR="00C7299D" w:rsidRPr="00543DCD" w:rsidRDefault="00607ABA" w:rsidP="00F370D9">
            <w:pPr>
              <w:bidi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/>
                <w:rtl/>
              </w:rPr>
              <w:t>مخارج الطوارئ</w:t>
            </w:r>
          </w:p>
        </w:tc>
        <w:tc>
          <w:tcPr>
            <w:tcW w:w="1660" w:type="dxa"/>
            <w:vAlign w:val="center"/>
          </w:tcPr>
          <w:p w:rsidR="00C7299D" w:rsidRPr="00543DCD" w:rsidRDefault="00607ABA" w:rsidP="00F370D9">
            <w:pPr>
              <w:bidi/>
              <w:contextualSpacing/>
              <w:jc w:val="center"/>
              <w:rPr>
                <w:rFonts w:ascii="Sakkal Majalla" w:eastAsia="Calibri" w:hAnsi="Sakkal Majalla" w:cs="Sakkal Majalla"/>
                <w:b/>
                <w:bCs/>
                <w:color w:val="0D0D0D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D0D0D"/>
                <w:rtl/>
              </w:rPr>
              <w:t xml:space="preserve">أجهزة </w:t>
            </w:r>
            <w:r>
              <w:rPr>
                <w:rFonts w:ascii="Sakkal Majalla" w:eastAsia="Calibri" w:hAnsi="Sakkal Majalla" w:cs="Sakkal Majalla" w:hint="cs"/>
                <w:b/>
                <w:bCs/>
                <w:color w:val="0D0D0D"/>
                <w:rtl/>
              </w:rPr>
              <w:t>منع تسرب الغاز</w:t>
            </w:r>
          </w:p>
        </w:tc>
      </w:tr>
    </w:tbl>
    <w:p w:rsidR="00C7299D" w:rsidRPr="00CF5733" w:rsidRDefault="00C7299D" w:rsidP="00C7299D">
      <w:pPr>
        <w:bidi/>
        <w:rPr>
          <w:rFonts w:ascii="Sakkal Majalla" w:eastAsia="Calibri" w:hAnsi="Sakkal Majalla" w:cs="Sakkal Majalla"/>
          <w:b/>
          <w:bCs/>
          <w:color w:val="0D0D0D"/>
          <w:sz w:val="28"/>
          <w:szCs w:val="28"/>
          <w:rtl/>
        </w:rPr>
      </w:pPr>
    </w:p>
    <w:p w:rsidR="00C7299D" w:rsidRDefault="00607ABA" w:rsidP="00C7299D">
      <w:pPr>
        <w:numPr>
          <w:ilvl w:val="0"/>
          <w:numId w:val="3"/>
        </w:numPr>
        <w:bidi/>
        <w:contextualSpacing/>
        <w:rPr>
          <w:rFonts w:ascii="Sakkal Majalla" w:eastAsia="Calibri" w:hAnsi="Sakkal Majalla" w:cs="Sakkal Majalla"/>
          <w:b/>
          <w:bCs/>
          <w:sz w:val="28"/>
          <w:szCs w:val="28"/>
        </w:rPr>
      </w:pP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</w:rPr>
        <w:t>(........................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.....</w:t>
      </w: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......)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حالة مزمنة من فرط ارتفاع نسبة الجلكوز ( السكر ) بالدم عن المعدل الطبيعي</w:t>
      </w:r>
      <w:r w:rsidRPr="009D2B89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  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نتيجة نقص هرمون الانسولين .</w:t>
      </w:r>
    </w:p>
    <w:p w:rsidR="00C7299D" w:rsidRPr="005C7990" w:rsidRDefault="00607ABA" w:rsidP="00C7299D">
      <w:pPr>
        <w:numPr>
          <w:ilvl w:val="0"/>
          <w:numId w:val="3"/>
        </w:numPr>
        <w:bidi/>
        <w:contextualSpacing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</w:rPr>
        <w:t>(.............................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.....</w:t>
      </w: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.) </w:t>
      </w:r>
      <w:r w:rsidRPr="009D2B89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قوة دفع الدم من خلال الأوعية الدموية حيث يعمل القلب بجهد أكبر والأوعية الدموية بضغط اكثر .</w:t>
      </w:r>
    </w:p>
    <w:p w:rsidR="00C7299D" w:rsidRPr="009D2B89" w:rsidRDefault="00607ABA" w:rsidP="00C7299D">
      <w:pPr>
        <w:numPr>
          <w:ilvl w:val="0"/>
          <w:numId w:val="3"/>
        </w:numPr>
        <w:bidi/>
        <w:contextualSpacing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</w:rPr>
        <w:t>(.......................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.....</w:t>
      </w:r>
      <w:r w:rsidRPr="009D2B89">
        <w:rPr>
          <w:rFonts w:ascii="Sakkal Majalla" w:eastAsia="Calibri" w:hAnsi="Sakkal Majalla" w:cs="Sakkal Majalla"/>
          <w:b/>
          <w:bCs/>
          <w:sz w:val="28"/>
          <w:szCs w:val="28"/>
          <w:rtl/>
        </w:rPr>
        <w:t>.......)</w:t>
      </w: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هو تفاعل كيميائ</w:t>
      </w:r>
      <w:r w:rsidR="00EF0A32">
        <w:rPr>
          <w:rFonts w:ascii="Sakkal Majalla" w:eastAsia="Calibri" w:hAnsi="Sakkal Majalla" w:cs="Sakkal Majalla" w:hint="eastAsia"/>
          <w:b/>
          <w:bCs/>
          <w:sz w:val="28"/>
          <w:szCs w:val="28"/>
          <w:rtl/>
        </w:rPr>
        <w:t>ي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 من ثلاث عناصر  هي الوقود والأكسجين والحرارة .</w:t>
      </w:r>
    </w:p>
    <w:p w:rsidR="00C7299D" w:rsidRDefault="00607ABA" w:rsidP="00C7299D">
      <w:pPr>
        <w:numPr>
          <w:ilvl w:val="0"/>
          <w:numId w:val="3"/>
        </w:numPr>
        <w:bidi/>
        <w:contextualSpacing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(...................................) </w:t>
      </w:r>
      <w:r w:rsidR="00EF0A32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أجهزة تركب على أسطوانة الغاز  كي تقوم بقفلها تلقائياً عند تسرب الغاز .</w:t>
      </w:r>
    </w:p>
    <w:p w:rsidR="00C7299D" w:rsidRDefault="00607ABA" w:rsidP="00C7299D">
      <w:pPr>
        <w:numPr>
          <w:ilvl w:val="0"/>
          <w:numId w:val="3"/>
        </w:numPr>
        <w:bidi/>
        <w:contextualSpacing/>
        <w:rPr>
          <w:rFonts w:ascii="Sakkal Majalla" w:eastAsia="Calibri" w:hAnsi="Sakkal Majalla" w:cs="Sakkal Majalla"/>
          <w:b/>
          <w:bCs/>
          <w:sz w:val="28"/>
          <w:szCs w:val="28"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(...................................) </w:t>
      </w:r>
      <w:r w:rsidR="00A66F84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مخارج إضافية للمبنى تخصص للاستخدام وقت الطوارئ كي تسهل اخلاء المبنى .</w:t>
      </w:r>
    </w:p>
    <w:p w:rsidR="004C1366" w:rsidRDefault="004C1366" w:rsidP="004C1366">
      <w:pPr>
        <w:bidi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4C1366" w:rsidRDefault="00607ABA" w:rsidP="004C1366">
      <w:pPr>
        <w:bidi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rFonts w:ascii="Arabic Typesetting" w:hAnsi="Arabic Typesetting" w:cs="Arabic Typesetting"/>
          <w:b/>
          <w:bCs/>
          <w:noProof/>
          <w:sz w:val="32"/>
          <w:szCs w:val="32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leftMargin">
                  <wp:posOffset>506730</wp:posOffset>
                </wp:positionH>
                <wp:positionV relativeFrom="paragraph">
                  <wp:posOffset>250825</wp:posOffset>
                </wp:positionV>
                <wp:extent cx="576580" cy="685800"/>
                <wp:effectExtent l="0" t="0" r="13970" b="19050"/>
                <wp:wrapNone/>
                <wp:docPr id="24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580" cy="685800"/>
                          <a:chOff x="0" y="0"/>
                          <a:chExt cx="576580" cy="685800"/>
                        </a:xfrm>
                      </wpg:grpSpPr>
                      <wps:wsp>
                        <wps:cNvPr id="25" name="AutoShape 15"/>
                        <wps:cNvSpPr/>
                        <wps:spPr bwMode="auto">
                          <a:xfrm>
                            <a:off x="0" y="0"/>
                            <a:ext cx="576580" cy="6858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7299D" w:rsidRDefault="00C7299D" w:rsidP="0052000A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</w:p>
                            <w:p w:rsidR="00C7299D" w:rsidRDefault="00607ABA" w:rsidP="0052000A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6" name="موصل مستقيم 14"/>
                        <wps:cNvCnPr/>
                        <wps:spPr>
                          <a:xfrm flipH="1">
                            <a:off x="0" y="311150"/>
                            <a:ext cx="5765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مجموعة 24" o:spid="_x0000_s1039" style="width:46.5pt;height:55.5pt;margin-top:19.75pt;margin-left:39.9pt;mso-height-percent:0;mso-height-relative:margin;mso-position-horizontal-relative:left-margin-area;mso-width-percent:0;mso-width-relative:margin;mso-wrap-distance-bottom:0;mso-wrap-distance-left:9pt;mso-wrap-distance-right:9pt;mso-wrap-distance-top:0;position:absolute;z-index:251673600" coordorigin="0,0" coordsize="21600,21600">
                <v:roundrect id="_x0000_s1040" style="width:21600;height:21600;position:absolute;v-text-anchor:top" arcsize="10923f" fillcolor="white" stroked="t" strokecolor="black" strokeweight="0.75pt">
                  <v:stroke joinstyle="round"/>
                  <v:textbox>
                    <w:txbxContent>
                      <w:p w:rsidR="00C7299D" w:rsidP="0052000A" w14:paraId="6B273048" w14:textId="777777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  <w:p w:rsidR="00C7299D" w:rsidP="0052000A" w14:paraId="59741950" w14:textId="65FEDF61">
                        <w:pPr>
                          <w:jc w:val="center"/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6</w:t>
                        </w:r>
                      </w:p>
                    </w:txbxContent>
                  </v:textbox>
                </v:roundrect>
                <v:line id="_x0000_s1041" style="flip:x;position:absolute;v-text-anchor:top" from="0,9800" to="21600,9800" fillcolor="this" stroked="t" strokecolor="black" strokeweight="0.5pt"/>
              </v:group>
            </w:pict>
          </mc:Fallback>
        </mc:AlternateContent>
      </w:r>
    </w:p>
    <w:p w:rsidR="004C1366" w:rsidRDefault="00607ABA" w:rsidP="004C1366">
      <w:pPr>
        <w:bidi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--------------------------------------------------------------------------------------------------------------------</w:t>
      </w:r>
    </w:p>
    <w:p w:rsidR="004C1366" w:rsidRDefault="00607ABA" w:rsidP="004C1366">
      <w:pPr>
        <w:bidi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>
        <w:rPr>
          <w:rFonts w:cs="Akhbar MT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posOffset>765810</wp:posOffset>
                </wp:positionH>
                <wp:positionV relativeFrom="paragraph">
                  <wp:posOffset>193040</wp:posOffset>
                </wp:positionV>
                <wp:extent cx="3937000" cy="412750"/>
                <wp:effectExtent l="0" t="0" r="6350" b="6350"/>
                <wp:wrapNone/>
                <wp:docPr id="18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70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1366" w:rsidRPr="007A5B96" w:rsidRDefault="00607ABA" w:rsidP="004C136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A5B96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السؤال الرابع : صلي العمود أ بما يناسبه مع العمود 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18" o:spid="_x0000_s1042" type="#_x0000_t202" style="width:310pt;height:32.5pt;margin-top:15.2pt;margin-left:60.3pt;mso-position-horizontal-relative:margin;mso-width-percent:0;mso-width-relative:margin;mso-wrap-distance-bottom:0;mso-wrap-distance-left:9pt;mso-wrap-distance-right:9pt;mso-wrap-distance-top:0;position:absolute;v-text-anchor:top;z-index:251677696" fillcolor="white" stroked="f" strokeweight="0.5pt">
                <v:textbox>
                  <w:txbxContent>
                    <w:p w:rsidR="004C1366" w:rsidRPr="007A5B96" w:rsidP="004C1366" w14:paraId="705BDE8D" w14:textId="4155142C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7A5B9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السؤال </w:t>
                      </w:r>
                      <w:r w:rsidRPr="007A5B9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الرابع :</w:t>
                      </w:r>
                      <w:r w:rsidRPr="007A5B96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 xml:space="preserve"> صلي العمود أ بما يناسبه مع العمود 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C1366" w:rsidRPr="004C1366" w:rsidRDefault="004C1366" w:rsidP="004C1366">
      <w:pPr>
        <w:bidi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</w:p>
    <w:p w:rsidR="00C7299D" w:rsidRDefault="00C7299D" w:rsidP="00C7299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tbl>
      <w:tblPr>
        <w:tblStyle w:val="TableGrid"/>
        <w:tblpPr w:leftFromText="180" w:rightFromText="180" w:vertAnchor="text" w:horzAnchor="margin" w:tblpXSpec="center" w:tblpY="121"/>
        <w:bidiVisual/>
        <w:tblW w:w="10657" w:type="dxa"/>
        <w:tblLook w:val="04A0" w:firstRow="1" w:lastRow="0" w:firstColumn="1" w:lastColumn="0" w:noHBand="0" w:noVBand="1"/>
      </w:tblPr>
      <w:tblGrid>
        <w:gridCol w:w="5528"/>
        <w:gridCol w:w="576"/>
        <w:gridCol w:w="4553"/>
      </w:tblGrid>
      <w:tr w:rsidR="002E745F" w:rsidTr="00F370D9">
        <w:tc>
          <w:tcPr>
            <w:tcW w:w="5528" w:type="dxa"/>
          </w:tcPr>
          <w:p w:rsidR="00A66F84" w:rsidRPr="00574A57" w:rsidRDefault="00607ABA" w:rsidP="00F370D9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العمود أ</w:t>
            </w:r>
          </w:p>
        </w:tc>
        <w:tc>
          <w:tcPr>
            <w:tcW w:w="576" w:type="dxa"/>
          </w:tcPr>
          <w:p w:rsidR="00A66F84" w:rsidRPr="00574A57" w:rsidRDefault="00A66F84" w:rsidP="00F370D9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:rsidR="00A66F84" w:rsidRPr="00574A57" w:rsidRDefault="00607ABA" w:rsidP="00F370D9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العمود ب</w:t>
            </w:r>
          </w:p>
        </w:tc>
      </w:tr>
      <w:tr w:rsidR="002E745F" w:rsidTr="00F370D9">
        <w:tc>
          <w:tcPr>
            <w:tcW w:w="5528" w:type="dxa"/>
          </w:tcPr>
          <w:p w:rsidR="00A66F84" w:rsidRPr="00574A57" w:rsidRDefault="00607ABA" w:rsidP="00F370D9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1- سبب تسمية ارتفاع ضغط الدم بالقاتل الصامت  </w:t>
            </w:r>
          </w:p>
        </w:tc>
        <w:tc>
          <w:tcPr>
            <w:tcW w:w="576" w:type="dxa"/>
          </w:tcPr>
          <w:p w:rsidR="00A66F84" w:rsidRPr="00574A57" w:rsidRDefault="00A66F84" w:rsidP="00F370D9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:rsidR="00A66F84" w:rsidRPr="00574A57" w:rsidRDefault="00607ABA" w:rsidP="00F370D9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أ- </w:t>
            </w:r>
            <w:r w:rsidR="00574A57" w:rsidRPr="00574A57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</w:rPr>
              <w:t>لإزالة</w:t>
            </w: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 بقع</w:t>
            </w: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الصداء من الملابس</w:t>
            </w:r>
          </w:p>
        </w:tc>
      </w:tr>
      <w:tr w:rsidR="002E745F" w:rsidTr="00F370D9">
        <w:tc>
          <w:tcPr>
            <w:tcW w:w="5528" w:type="dxa"/>
          </w:tcPr>
          <w:p w:rsidR="00A66F84" w:rsidRPr="00574A57" w:rsidRDefault="00607ABA" w:rsidP="00F370D9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2- استخدام عصير الليمون والملح في غسيل الملابس</w:t>
            </w:r>
          </w:p>
        </w:tc>
        <w:tc>
          <w:tcPr>
            <w:tcW w:w="576" w:type="dxa"/>
          </w:tcPr>
          <w:p w:rsidR="00A66F84" w:rsidRPr="00574A57" w:rsidRDefault="00A66F84" w:rsidP="00F370D9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:rsidR="00A66F84" w:rsidRPr="00574A57" w:rsidRDefault="00607ABA" w:rsidP="00F370D9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ب - لعدم ظهور اعراض المرض على اكثر المرضى</w:t>
            </w:r>
          </w:p>
        </w:tc>
      </w:tr>
      <w:tr w:rsidR="002E745F" w:rsidTr="00F370D9">
        <w:tc>
          <w:tcPr>
            <w:tcW w:w="5528" w:type="dxa"/>
          </w:tcPr>
          <w:p w:rsidR="00A66F84" w:rsidRPr="00574A57" w:rsidRDefault="00607ABA" w:rsidP="00F370D9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3-  لعلاج الحلات البسيطة لمرض السكر</w:t>
            </w:r>
          </w:p>
        </w:tc>
        <w:tc>
          <w:tcPr>
            <w:tcW w:w="576" w:type="dxa"/>
          </w:tcPr>
          <w:p w:rsidR="00A66F84" w:rsidRPr="00574A57" w:rsidRDefault="00A66F84" w:rsidP="00F370D9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:rsidR="00A66F84" w:rsidRPr="00574A57" w:rsidRDefault="00607ABA" w:rsidP="00F370D9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ج- </w:t>
            </w:r>
            <w:r w:rsidR="00944F62"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تفيد البشرة والشعر</w:t>
            </w:r>
          </w:p>
        </w:tc>
      </w:tr>
      <w:tr w:rsidR="002E745F" w:rsidTr="00F370D9">
        <w:tc>
          <w:tcPr>
            <w:tcW w:w="5528" w:type="dxa"/>
          </w:tcPr>
          <w:p w:rsidR="00A66F84" w:rsidRPr="00574A57" w:rsidRDefault="00607ABA" w:rsidP="00F370D9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4-</w:t>
            </w:r>
            <w:r w:rsidR="00944F62"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دواء البنادول والأدول يستخدم</w:t>
            </w:r>
          </w:p>
        </w:tc>
        <w:tc>
          <w:tcPr>
            <w:tcW w:w="576" w:type="dxa"/>
          </w:tcPr>
          <w:p w:rsidR="00A66F84" w:rsidRPr="00574A57" w:rsidRDefault="00A66F84" w:rsidP="00F370D9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:rsidR="00A66F84" w:rsidRPr="00574A57" w:rsidRDefault="00607ABA" w:rsidP="00F370D9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د </w:t>
            </w:r>
            <w:r w:rsidR="00944F62"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- </w:t>
            </w: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="00944F62"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لتطهير الجروح</w:t>
            </w:r>
          </w:p>
        </w:tc>
      </w:tr>
      <w:tr w:rsidR="002E745F" w:rsidTr="00F370D9">
        <w:tc>
          <w:tcPr>
            <w:tcW w:w="5528" w:type="dxa"/>
          </w:tcPr>
          <w:p w:rsidR="00A66F84" w:rsidRPr="00574A57" w:rsidRDefault="00607ABA" w:rsidP="00F370D9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5- </w:t>
            </w:r>
            <w:r w:rsidR="00944F62"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الديتول يستعمل ...</w:t>
            </w:r>
          </w:p>
        </w:tc>
        <w:tc>
          <w:tcPr>
            <w:tcW w:w="576" w:type="dxa"/>
          </w:tcPr>
          <w:p w:rsidR="00A66F84" w:rsidRPr="00574A57" w:rsidRDefault="00A66F84" w:rsidP="00F370D9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:rsidR="00A66F84" w:rsidRPr="00574A57" w:rsidRDefault="00607ABA" w:rsidP="00F370D9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ذ-  </w:t>
            </w:r>
            <w:r w:rsidR="00944F62"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 لخفض حرارة الجسم وتسكين الآلام</w:t>
            </w:r>
          </w:p>
        </w:tc>
      </w:tr>
      <w:tr w:rsidR="002E745F" w:rsidTr="00F370D9">
        <w:tc>
          <w:tcPr>
            <w:tcW w:w="5528" w:type="dxa"/>
          </w:tcPr>
          <w:p w:rsidR="00A66F84" w:rsidRPr="00574A57" w:rsidRDefault="00607ABA" w:rsidP="00F370D9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6- </w:t>
            </w:r>
            <w:r w:rsidR="00944F62"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 xml:space="preserve">الحلبة </w:t>
            </w:r>
          </w:p>
        </w:tc>
        <w:tc>
          <w:tcPr>
            <w:tcW w:w="576" w:type="dxa"/>
          </w:tcPr>
          <w:p w:rsidR="00A66F84" w:rsidRPr="00574A57" w:rsidRDefault="00A66F84" w:rsidP="00F370D9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53" w:type="dxa"/>
          </w:tcPr>
          <w:p w:rsidR="00A66F84" w:rsidRPr="00574A57" w:rsidRDefault="00607ABA" w:rsidP="00F370D9">
            <w:pPr>
              <w:bidi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</w:pPr>
            <w:r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و- تنظيم الغذاء وممارس</w:t>
            </w:r>
            <w:r w:rsidR="00944F62" w:rsidRPr="00574A57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</w:rPr>
              <w:t>ة الرياضة</w:t>
            </w:r>
          </w:p>
        </w:tc>
      </w:tr>
    </w:tbl>
    <w:p w:rsidR="00A66F84" w:rsidRDefault="00A66F84" w:rsidP="00C7299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4C1366" w:rsidRDefault="004C1366" w:rsidP="00C7299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4C1366" w:rsidRPr="00F57CCA" w:rsidRDefault="00607ABA" w:rsidP="004C1366">
      <w:pPr>
        <w:tabs>
          <w:tab w:val="center" w:pos="4153"/>
          <w:tab w:val="right" w:pos="8306"/>
        </w:tabs>
        <w:bidi/>
        <w:spacing w:line="276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انتهت الأسئلة .. تمنياتي لكن بالتوفيق</w:t>
      </w:r>
      <w:r w:rsidRPr="0771A595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771A595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أ. </w:t>
      </w:r>
    </w:p>
    <w:p w:rsidR="004C1366" w:rsidRPr="00A66F84" w:rsidRDefault="004C1366" w:rsidP="00C7299D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</w:rPr>
      </w:pPr>
    </w:p>
    <w:p w:rsidR="00BE3DE8" w:rsidRPr="00BE3DE8" w:rsidRDefault="00607ABA" w:rsidP="00BE3DE8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BE3DE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-89807</wp:posOffset>
                </wp:positionH>
                <wp:positionV relativeFrom="paragraph">
                  <wp:posOffset>0</wp:posOffset>
                </wp:positionV>
                <wp:extent cx="1690007" cy="702129"/>
                <wp:effectExtent l="0" t="0" r="24765" b="2222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007" cy="70212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3DE8" w:rsidRPr="00CD03D6" w:rsidRDefault="00607ABA" w:rsidP="00BE3DE8">
                            <w:pPr>
                              <w:jc w:val="center"/>
                              <w:rPr>
                                <w:rFonts w:ascii="Calibri" w:eastAsia="Calibri" w:hAnsi="Calibri"/>
                                <w:sz w:val="20"/>
                                <w:szCs w:val="20"/>
                                <w:rtl/>
                              </w:rPr>
                            </w:pPr>
                            <w:r w:rsidRPr="00CD03D6">
                              <w:rPr>
                                <w:rFonts w:ascii="Calibri" w:eastAsia="Calibri" w:hAnsi="Calibri"/>
                                <w:sz w:val="20"/>
                                <w:szCs w:val="20"/>
                                <w:rtl/>
                              </w:rPr>
                              <w:t xml:space="preserve">المادة  </w:t>
                            </w:r>
                            <w:r w:rsidRPr="00CD03D6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rtl/>
                              </w:rPr>
                              <w:t xml:space="preserve">/ </w:t>
                            </w:r>
                            <w:r w:rsidRPr="00CD03D6">
                              <w:rPr>
                                <w:rFonts w:ascii="Calibri" w:eastAsia="Calibri" w:hAnsi="Calibri"/>
                                <w:sz w:val="20"/>
                                <w:szCs w:val="20"/>
                                <w:rtl/>
                              </w:rPr>
                              <w:t>المهارات الحياتية و الاسرية</w:t>
                            </w:r>
                          </w:p>
                          <w:p w:rsidR="00BE3DE8" w:rsidRDefault="00607ABA" w:rsidP="00BE3DE8">
                            <w:pPr>
                              <w:jc w:val="center"/>
                              <w:rPr>
                                <w:rFonts w:ascii="Calibri" w:eastAsia="Calibri" w:hAnsi="Calibri"/>
                                <w:sz w:val="20"/>
                                <w:szCs w:val="20"/>
                                <w:rtl/>
                              </w:rPr>
                            </w:pPr>
                            <w:r w:rsidRPr="00CD03D6">
                              <w:rPr>
                                <w:rFonts w:ascii="Calibri" w:eastAsia="Calibri" w:hAnsi="Calibri" w:hint="cs"/>
                                <w:sz w:val="20"/>
                                <w:szCs w:val="20"/>
                                <w:rtl/>
                              </w:rPr>
                              <w:t xml:space="preserve">الصف </w:t>
                            </w:r>
                            <w:r w:rsidRPr="00CD03D6">
                              <w:rPr>
                                <w:rFonts w:ascii="Calibri" w:eastAsia="Calibri" w:hAnsi="Calibri" w:cs="Calibri" w:hint="cs"/>
                                <w:sz w:val="20"/>
                                <w:szCs w:val="20"/>
                                <w:rtl/>
                              </w:rPr>
                              <w:t xml:space="preserve">/ </w:t>
                            </w:r>
                            <w:r w:rsidRPr="00CD03D6">
                              <w:rPr>
                                <w:rFonts w:ascii="Calibri" w:eastAsia="Calibri" w:hAnsi="Calibri" w:hint="cs"/>
                                <w:sz w:val="20"/>
                                <w:szCs w:val="20"/>
                                <w:rtl/>
                              </w:rPr>
                              <w:t>ثالث متوسط</w:t>
                            </w:r>
                          </w:p>
                          <w:p w:rsidR="00BE3DE8" w:rsidRPr="00CD03D6" w:rsidRDefault="00607ABA" w:rsidP="00BE3DE8">
                            <w:pPr>
                              <w:jc w:val="center"/>
                              <w:rPr>
                                <w:rFonts w:ascii="Calibri" w:eastAsia="Calibri" w:hAnsi="Calibri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Calibri" w:eastAsia="Calibri" w:hAnsi="Calibri" w:hint="cs"/>
                                <w:sz w:val="20"/>
                                <w:szCs w:val="20"/>
                                <w:rtl/>
                              </w:rPr>
                              <w:t xml:space="preserve">الفصل الثاني </w:t>
                            </w:r>
                          </w:p>
                          <w:p w:rsidR="00BE3DE8" w:rsidRDefault="00607ABA" w:rsidP="00BE3DE8">
                            <w:pPr>
                              <w:jc w:val="center"/>
                            </w:pPr>
                            <w:r>
                              <w:rPr>
                                <w:rFonts w:ascii="Calibri" w:eastAsia="Calibri" w:hAnsi="Calibri" w:hint="cs"/>
                                <w:sz w:val="20"/>
                                <w:szCs w:val="20"/>
                                <w:rtl/>
                              </w:rPr>
                              <w:t xml:space="preserve">انتساب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14" o:spid="_x0000_s1043" type="#_x0000_t202" style="width:133.07pt;height:55.29pt;margin-top:0;margin-left:-7.07pt;mso-height-percent:0;mso-height-relative:margin;mso-wrap-distance-bottom:0;mso-wrap-distance-left:9pt;mso-wrap-distance-right:9pt;mso-wrap-distance-top:0;position:absolute;v-text-anchor:middle;z-index:251701248" fillcolor="white" stroked="t" strokecolor="black" strokeweight="1pt">
                <v:textbox>
                  <w:txbxContent>
                    <w:p w:rsidR="00BE3DE8" w:rsidRPr="00CD03D6" w:rsidP="00BE3DE8" w14:paraId="2A3C9AA0" w14:textId="77777777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20"/>
                          <w:szCs w:val="20"/>
                          <w:rtl/>
                        </w:rPr>
                      </w:pPr>
                      <w:r w:rsidRPr="00CD03D6">
                        <w:rPr>
                          <w:rFonts w:ascii="Calibri" w:eastAsia="Calibri" w:hAnsi="Calibri" w:cs="Calibri"/>
                          <w:sz w:val="20"/>
                          <w:szCs w:val="20"/>
                          <w:rtl/>
                        </w:rPr>
                        <w:t>المادة  / المهارات الحياتية و الاسرية</w:t>
                      </w:r>
                    </w:p>
                    <w:p w:rsidR="00BE3DE8" w:rsidP="00BE3DE8" w14:paraId="7204B1A8" w14:textId="77777777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20"/>
                          <w:szCs w:val="20"/>
                          <w:rtl/>
                        </w:rPr>
                      </w:pPr>
                      <w:r w:rsidRPr="00CD03D6">
                        <w:rPr>
                          <w:rFonts w:ascii="Calibri" w:eastAsia="Calibri" w:hAnsi="Calibri" w:cs="Calibri" w:hint="cs"/>
                          <w:sz w:val="20"/>
                          <w:szCs w:val="20"/>
                          <w:rtl/>
                        </w:rPr>
                        <w:t>الصف / ثالث متوسط</w:t>
                      </w:r>
                    </w:p>
                    <w:p w:rsidR="00BE3DE8" w:rsidRPr="00CD03D6" w:rsidP="00BE3DE8" w14:paraId="39206973" w14:textId="77777777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="Calibri" w:eastAsia="Calibri" w:hAnsi="Calibri" w:cs="Calibri" w:hint="cs"/>
                          <w:sz w:val="20"/>
                          <w:szCs w:val="20"/>
                          <w:rtl/>
                        </w:rPr>
                        <w:t xml:space="preserve">الفصل الثاني </w:t>
                      </w:r>
                    </w:p>
                    <w:p w:rsidR="00BE3DE8" w:rsidP="00BE3DE8" w14:paraId="2B7A3E84" w14:textId="77777777">
                      <w:pPr>
                        <w:jc w:val="center"/>
                      </w:pPr>
                      <w:r>
                        <w:rPr>
                          <w:rFonts w:ascii="Calibri" w:eastAsia="Calibri" w:hAnsi="Calibri" w:cs="Calibri" w:hint="cs"/>
                          <w:sz w:val="20"/>
                          <w:szCs w:val="20"/>
                          <w:rtl/>
                        </w:rPr>
                        <w:t xml:space="preserve">انتساب </w:t>
                      </w:r>
                    </w:p>
                  </w:txbxContent>
                </v:textbox>
              </v:shape>
            </w:pict>
          </mc:Fallback>
        </mc:AlternateContent>
      </w:r>
      <w:r w:rsidRPr="00BE3DE8">
        <w:rPr>
          <w:noProof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margin">
              <wp:posOffset>2578710</wp:posOffset>
            </wp:positionH>
            <wp:positionV relativeFrom="paragraph">
              <wp:posOffset>5563</wp:posOffset>
            </wp:positionV>
            <wp:extent cx="1445260" cy="860425"/>
            <wp:effectExtent l="0" t="0" r="2540" b="0"/>
            <wp:wrapTight wrapText="bothSides">
              <wp:wrapPolygon edited="0">
                <wp:start x="0" y="0"/>
                <wp:lineTo x="0" y="21042"/>
                <wp:lineTo x="21353" y="21042"/>
                <wp:lineTo x="21353" y="0"/>
                <wp:lineTo x="0" y="0"/>
              </wp:wrapPolygon>
            </wp:wrapTight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86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DE8">
        <w:rPr>
          <w:rFonts w:cs="Old Antic Decorative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4370274</wp:posOffset>
                </wp:positionH>
                <wp:positionV relativeFrom="paragraph">
                  <wp:posOffset>1473</wp:posOffset>
                </wp:positionV>
                <wp:extent cx="2505710" cy="819302"/>
                <wp:effectExtent l="0" t="0" r="0" b="0"/>
                <wp:wrapNone/>
                <wp:docPr id="2006985307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710" cy="819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DE8" w:rsidRPr="00E97992" w:rsidRDefault="00607ABA" w:rsidP="00BE3DE8">
                            <w:pPr>
                              <w:pStyle w:val="NoSpacing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E97992"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BE3DE8" w:rsidRPr="00E97992" w:rsidRDefault="00607ABA" w:rsidP="00BE3DE8">
                            <w:pPr>
                              <w:pStyle w:val="NoSpacing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E97992"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  <w:t>وزارة ا التعليم</w:t>
                            </w:r>
                          </w:p>
                          <w:p w:rsidR="00BE3DE8" w:rsidRPr="00E97992" w:rsidRDefault="00607ABA" w:rsidP="00BE3DE8">
                            <w:pPr>
                              <w:pStyle w:val="NoSpacing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E97992"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  <w:t xml:space="preserve">إدارة </w:t>
                            </w:r>
                            <w:r w:rsidRPr="00E97992"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  <w:t>التعليم بمحافظة القويعية</w:t>
                            </w:r>
                          </w:p>
                          <w:p w:rsidR="00BE3DE8" w:rsidRDefault="00607ABA" w:rsidP="00BE3DE8">
                            <w:pPr>
                              <w:pStyle w:val="NoSpacing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</w:pPr>
                            <w:r w:rsidRPr="00E97992"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  <w:t>مدرسة  متوسطة وثانوية الحصاة  الأولى</w:t>
                            </w:r>
                          </w:p>
                          <w:p w:rsidR="00BE3DE8" w:rsidRPr="00E97992" w:rsidRDefault="00BE3DE8" w:rsidP="00BE3DE8">
                            <w:pPr>
                              <w:pStyle w:val="NoSpacing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ربع نص 3" o:spid="_x0000_s1044" type="#_x0000_t202" style="width:197.3pt;height:64.51pt;margin-top:0.12pt;margin-left:344.12pt;mso-height-percent:0;mso-height-relative:margin;mso-width-percent:0;mso-width-relative:margin;mso-wrap-distance-bottom:0;mso-wrap-distance-left:9pt;mso-wrap-distance-right:9pt;mso-wrap-distance-top:0;position:absolute;v-text-anchor:top;z-index:251683840" filled="f" fillcolor="this" stroked="f">
                <v:textbox>
                  <w:txbxContent>
                    <w:p w:rsidR="00BE3DE8" w:rsidRPr="00E97992" w:rsidP="00BE3DE8" w14:paraId="6E42BB3E" w14:textId="77777777">
                      <w:pPr>
                        <w:pStyle w:val="NoSpacing"/>
                        <w:jc w:val="center"/>
                        <w:rPr>
                          <w:rFonts w:cs="Times New Roman"/>
                          <w:sz w:val="20"/>
                          <w:szCs w:val="20"/>
                          <w:rtl/>
                        </w:rPr>
                      </w:pPr>
                      <w:r w:rsidRPr="00E97992">
                        <w:rPr>
                          <w:rFonts w:cs="Calibri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:rsidR="00BE3DE8" w:rsidRPr="00E97992" w:rsidP="00BE3DE8" w14:paraId="11161B3C" w14:textId="77777777">
                      <w:pPr>
                        <w:pStyle w:val="NoSpacing"/>
                        <w:jc w:val="center"/>
                        <w:rPr>
                          <w:rFonts w:cs="Times New Roman"/>
                          <w:sz w:val="20"/>
                          <w:szCs w:val="20"/>
                          <w:rtl/>
                        </w:rPr>
                      </w:pPr>
                      <w:r w:rsidRPr="00E97992">
                        <w:rPr>
                          <w:rFonts w:cs="Calibri"/>
                          <w:sz w:val="20"/>
                          <w:szCs w:val="20"/>
                          <w:rtl/>
                        </w:rPr>
                        <w:t>وزارة ا التعليم</w:t>
                      </w:r>
                    </w:p>
                    <w:p w:rsidR="00BE3DE8" w:rsidRPr="00E97992" w:rsidP="00BE3DE8" w14:paraId="181F7AE1" w14:textId="77777777">
                      <w:pPr>
                        <w:pStyle w:val="NoSpacing"/>
                        <w:jc w:val="center"/>
                        <w:rPr>
                          <w:rFonts w:cs="Times New Roman"/>
                          <w:sz w:val="20"/>
                          <w:szCs w:val="20"/>
                          <w:rtl/>
                        </w:rPr>
                      </w:pPr>
                      <w:r w:rsidRPr="00E97992">
                        <w:rPr>
                          <w:rFonts w:cs="Calibri"/>
                          <w:sz w:val="20"/>
                          <w:szCs w:val="20"/>
                          <w:rtl/>
                        </w:rPr>
                        <w:t>إدارة التعليم بمحافظة القويعية</w:t>
                      </w:r>
                    </w:p>
                    <w:p w:rsidR="00BE3DE8" w:rsidP="00BE3DE8" w14:paraId="0AB9D86B" w14:textId="77777777">
                      <w:pPr>
                        <w:pStyle w:val="NoSpacing"/>
                        <w:jc w:val="center"/>
                        <w:rPr>
                          <w:rFonts w:cs="Times New Roman"/>
                          <w:sz w:val="20"/>
                          <w:szCs w:val="20"/>
                          <w:rtl/>
                        </w:rPr>
                      </w:pPr>
                      <w:r w:rsidRPr="00E97992">
                        <w:rPr>
                          <w:rFonts w:cs="Calibri"/>
                          <w:sz w:val="20"/>
                          <w:szCs w:val="20"/>
                          <w:rtl/>
                        </w:rPr>
                        <w:t>مدرسة  متوسطة وثانوية الحصاة  الأولى</w:t>
                      </w:r>
                    </w:p>
                    <w:p w:rsidR="00BE3DE8" w:rsidRPr="00E97992" w:rsidP="00BE3DE8" w14:paraId="16B029B6" w14:textId="77777777">
                      <w:pPr>
                        <w:pStyle w:val="NoSpacing"/>
                        <w:jc w:val="center"/>
                        <w:rPr>
                          <w:rFonts w:cs="Times New Roman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3DE8" w:rsidRPr="00BE3DE8" w:rsidRDefault="00BE3DE8" w:rsidP="00BE3DE8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BE3DE8" w:rsidRPr="00BE3DE8" w:rsidRDefault="00BE3DE8" w:rsidP="00BE3DE8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BE3DE8" w:rsidRPr="00BE3DE8" w:rsidRDefault="00607ABA" w:rsidP="00BE3DE8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BE3DE8"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140335</wp:posOffset>
                </wp:positionH>
                <wp:positionV relativeFrom="paragraph">
                  <wp:posOffset>119562</wp:posOffset>
                </wp:positionV>
                <wp:extent cx="1104595" cy="980237"/>
                <wp:effectExtent l="0" t="0" r="19685" b="10795"/>
                <wp:wrapNone/>
                <wp:docPr id="2101422541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595" cy="98023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3DE8" w:rsidRDefault="00607ABA" w:rsidP="00BE3DE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</w:t>
                            </w:r>
                          </w:p>
                          <w:p w:rsidR="00BE3DE8" w:rsidRDefault="00BE3DE8" w:rsidP="00BE3DE8">
                            <w:pPr>
                              <w:rPr>
                                <w:rtl/>
                              </w:rPr>
                            </w:pPr>
                          </w:p>
                          <w:p w:rsidR="00BE3DE8" w:rsidRDefault="00607ABA" w:rsidP="00BE3DE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60</w:t>
                            </w:r>
                          </w:p>
                          <w:p w:rsidR="00BE3DE8" w:rsidRDefault="00BE3DE8" w:rsidP="00BE3D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8" o:spid="_x0000_s1045" style="width:86.98pt;height:77.18pt;margin-top:9.41pt;margin-left:11.05pt;mso-height-percent:0;mso-height-relative:margin;mso-wrap-distance-bottom:0;mso-wrap-distance-left:9pt;mso-wrap-distance-right:9pt;mso-wrap-distance-top:0;position:absolute;v-text-anchor:middle;z-index:251686912" arcsize="10923f" fillcolor="white" stroked="t" strokecolor="black" strokeweight="1pt">
                <v:textbox>
                  <w:txbxContent>
                    <w:p w:rsidR="00BE3DE8" w:rsidP="00BE3DE8" w14:paraId="5D2B9F47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</w:t>
                      </w:r>
                    </w:p>
                    <w:p w:rsidR="00BE3DE8" w:rsidP="00BE3DE8" w14:paraId="6D8A4C9E" w14:textId="77777777">
                      <w:pPr>
                        <w:rPr>
                          <w:rtl/>
                        </w:rPr>
                      </w:pPr>
                    </w:p>
                    <w:p w:rsidR="00BE3DE8" w:rsidP="00BE3DE8" w14:paraId="6DAA43D4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60</w:t>
                      </w:r>
                    </w:p>
                    <w:p w:rsidR="00BE3DE8" w:rsidP="00BE3DE8" w14:paraId="37F914BA" w14:textId="7777777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BE3DE8" w:rsidRPr="00BE3DE8" w:rsidRDefault="00607ABA" w:rsidP="00BE3DE8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BE3DE8">
        <w:rPr>
          <w:rFonts w:asciiTheme="minorHAnsi" w:eastAsiaTheme="minorHAnsi" w:hAnsiTheme="minorHAnsi" w:cstheme="minorBidi" w:hint="cs"/>
          <w:b/>
          <w:bCs/>
          <w:u w:val="single"/>
          <w:rtl/>
        </w:rPr>
        <w:t>الاسم /</w:t>
      </w:r>
      <w:r w:rsidRPr="00BE3DE8">
        <w:rPr>
          <w:rFonts w:asciiTheme="minorHAnsi" w:eastAsiaTheme="minorHAnsi" w:hAnsiTheme="minorHAnsi" w:cstheme="minorBidi" w:hint="cs"/>
          <w:sz w:val="22"/>
          <w:szCs w:val="22"/>
          <w:rtl/>
        </w:rPr>
        <w:t>...............................................................................................</w:t>
      </w:r>
    </w:p>
    <w:p w:rsidR="00BE3DE8" w:rsidRPr="00BE3DE8" w:rsidRDefault="00607ABA" w:rsidP="00BE3DE8">
      <w:pPr>
        <w:bidi/>
        <w:spacing w:after="160" w:line="259" w:lineRule="auto"/>
        <w:rPr>
          <w:rFonts w:ascii="Calibri" w:eastAsiaTheme="minorHAnsi" w:hAnsi="Calibri"/>
          <w:sz w:val="28"/>
          <w:szCs w:val="28"/>
          <w:rtl/>
        </w:rPr>
      </w:pPr>
      <w:r w:rsidRPr="00BE3DE8">
        <w:rPr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141152</wp:posOffset>
                </wp:positionH>
                <wp:positionV relativeFrom="paragraph">
                  <wp:posOffset>4354</wp:posOffset>
                </wp:positionV>
                <wp:extent cx="1075335" cy="7316"/>
                <wp:effectExtent l="0" t="0" r="29845" b="31115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5335" cy="7316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9" o:spid="_x0000_s1046" style="mso-wrap-distance-bottom:0;mso-wrap-distance-left:9pt;mso-wrap-distance-right:9pt;mso-wrap-distance-top:0;position:absolute;v-text-anchor:top;z-index:251688960" from="11.11pt,0.34pt" to="95.79pt,0.92pt" fillcolor="this" stroked="t" strokecolor="black" strokeweight="0.5pt"/>
            </w:pict>
          </mc:Fallback>
        </mc:AlternateContent>
      </w:r>
      <w:r w:rsidRPr="00BE3DE8">
        <w:rPr>
          <w:rFonts w:ascii="Calibri" w:eastAsiaTheme="minorHAnsi" w:hAnsi="Calibri"/>
          <w:b/>
          <w:bCs/>
          <w:sz w:val="28"/>
          <w:szCs w:val="28"/>
          <w:u w:val="single"/>
          <w:rtl/>
        </w:rPr>
        <w:t>السؤال الأول</w:t>
      </w:r>
      <w:r w:rsidRPr="00BE3DE8">
        <w:rPr>
          <w:rFonts w:ascii="Calibri" w:eastAsiaTheme="minorHAnsi" w:hAnsi="Calibri" w:cs="Calibri"/>
          <w:b/>
          <w:bCs/>
          <w:sz w:val="28"/>
          <w:szCs w:val="28"/>
          <w:u w:val="single"/>
          <w:rtl/>
        </w:rPr>
        <w:t>:</w:t>
      </w:r>
      <w:r w:rsidRPr="00BE3DE8">
        <w:rPr>
          <w:rFonts w:ascii="Calibri" w:eastAsiaTheme="minorHAnsi" w:hAnsi="Calibri"/>
          <w:b/>
          <w:bCs/>
          <w:sz w:val="28"/>
          <w:szCs w:val="28"/>
          <w:rtl/>
        </w:rPr>
        <w:t xml:space="preserve"> ضعي علامة</w:t>
      </w:r>
      <w:r w:rsidRPr="00BE3DE8">
        <w:rPr>
          <w:rFonts w:ascii="Calibri" w:eastAsiaTheme="minorHAnsi" w:hAnsi="Calibri" w:cs="Calibri"/>
          <w:b/>
          <w:bCs/>
          <w:sz w:val="28"/>
          <w:szCs w:val="28"/>
          <w:rtl/>
        </w:rPr>
        <w:t>( √ )</w:t>
      </w:r>
      <w:r w:rsidRPr="00BE3DE8">
        <w:rPr>
          <w:rFonts w:ascii="Calibri" w:eastAsiaTheme="minorHAnsi" w:hAnsi="Calibri" w:hint="cs"/>
          <w:b/>
          <w:bCs/>
          <w:sz w:val="28"/>
          <w:szCs w:val="28"/>
          <w:rtl/>
        </w:rPr>
        <w:t xml:space="preserve"> للعبارة الصحيحة </w:t>
      </w:r>
      <w:r w:rsidRPr="00BE3DE8">
        <w:rPr>
          <w:rFonts w:ascii="Calibri" w:eastAsiaTheme="minorHAnsi" w:hAnsi="Calibri"/>
          <w:b/>
          <w:bCs/>
          <w:sz w:val="28"/>
          <w:szCs w:val="28"/>
          <w:rtl/>
        </w:rPr>
        <w:t xml:space="preserve"> أو علامة </w:t>
      </w:r>
      <w:r w:rsidRPr="00BE3DE8">
        <w:rPr>
          <w:rFonts w:ascii="Calibri" w:eastAsiaTheme="minorHAnsi" w:hAnsi="Calibri" w:cs="Calibri"/>
          <w:b/>
          <w:bCs/>
          <w:sz w:val="28"/>
          <w:szCs w:val="28"/>
          <w:rtl/>
        </w:rPr>
        <w:t xml:space="preserve">( × ) </w:t>
      </w:r>
      <w:r w:rsidRPr="00BE3DE8">
        <w:rPr>
          <w:rFonts w:ascii="Calibri" w:eastAsiaTheme="minorHAnsi" w:hAnsi="Calibri" w:hint="cs"/>
          <w:b/>
          <w:bCs/>
          <w:sz w:val="28"/>
          <w:szCs w:val="28"/>
          <w:rtl/>
        </w:rPr>
        <w:t xml:space="preserve">للعبارة الخاطئة </w:t>
      </w:r>
      <w:r w:rsidRPr="00BE3DE8">
        <w:rPr>
          <w:rFonts w:ascii="Calibri" w:eastAsiaTheme="minorHAnsi" w:hAnsi="Calibri" w:cs="Calibri" w:hint="cs"/>
          <w:b/>
          <w:bCs/>
          <w:sz w:val="28"/>
          <w:szCs w:val="28"/>
          <w:rtl/>
        </w:rPr>
        <w:t>:</w:t>
      </w:r>
    </w:p>
    <w:p w:rsidR="00BE3DE8" w:rsidRPr="00BE3DE8" w:rsidRDefault="00607ABA" w:rsidP="00A37A3D">
      <w:pPr>
        <w:numPr>
          <w:ilvl w:val="0"/>
          <w:numId w:val="4"/>
        </w:numPr>
        <w:bidi/>
        <w:spacing w:after="160" w:line="276" w:lineRule="auto"/>
        <w:contextualSpacing/>
        <w:rPr>
          <w:rFonts w:ascii="Calibri" w:eastAsiaTheme="minorHAnsi" w:hAnsi="Calibri" w:cs="Calibri"/>
          <w:sz w:val="28"/>
          <w:szCs w:val="28"/>
          <w:shd w:val="clear" w:color="auto" w:fill="FFFFFF"/>
        </w:rPr>
      </w:pPr>
      <w:r w:rsidRPr="00BE3DE8">
        <w:rPr>
          <w:rFonts w:ascii="Calibri" w:eastAsiaTheme="minorHAnsi" w:hAnsi="Calibri"/>
          <w:sz w:val="28"/>
          <w:szCs w:val="28"/>
          <w:shd w:val="clear" w:color="auto" w:fill="FFFFFF"/>
          <w:rtl/>
        </w:rPr>
        <w:t>يجب الاقلال من المواد المنبهة لمرضى الضغط</w:t>
      </w:r>
      <w:r w:rsidRPr="00BE3DE8">
        <w:rPr>
          <w:rFonts w:ascii="Calibri" w:eastAsiaTheme="minorHAnsi" w:hAnsi="Calibri" w:cs="Calibri" w:hint="cs"/>
          <w:sz w:val="28"/>
          <w:szCs w:val="28"/>
          <w:shd w:val="clear" w:color="auto" w:fill="FFFFFF"/>
          <w:rtl/>
        </w:rPr>
        <w:t>(                 )</w:t>
      </w:r>
    </w:p>
    <w:p w:rsidR="00BE3DE8" w:rsidRPr="00BE3DE8" w:rsidRDefault="00607ABA" w:rsidP="00A37A3D">
      <w:pPr>
        <w:numPr>
          <w:ilvl w:val="0"/>
          <w:numId w:val="4"/>
        </w:numPr>
        <w:bidi/>
        <w:spacing w:after="160" w:line="276" w:lineRule="auto"/>
        <w:contextualSpacing/>
        <w:rPr>
          <w:rFonts w:ascii="Calibri" w:eastAsiaTheme="minorHAnsi" w:hAnsi="Calibri"/>
          <w:sz w:val="28"/>
          <w:szCs w:val="28"/>
          <w:shd w:val="clear" w:color="auto" w:fill="FFFFFF"/>
          <w:rtl/>
        </w:rPr>
      </w:pPr>
      <w:r w:rsidRPr="00BE3DE8">
        <w:rPr>
          <w:rFonts w:ascii="Calibri" w:eastAsiaTheme="minorHAnsi" w:hAnsi="Calibri" w:hint="cs"/>
          <w:sz w:val="28"/>
          <w:szCs w:val="28"/>
          <w:shd w:val="clear" w:color="auto" w:fill="FFFFFF"/>
          <w:rtl/>
        </w:rPr>
        <w:t xml:space="preserve">من مسببات الرائحة للملابس نشرها بعد غسلها بمكان رطب </w:t>
      </w:r>
      <w:r w:rsidRPr="00BE3DE8">
        <w:rPr>
          <w:rFonts w:ascii="Calibri" w:eastAsiaTheme="minorHAnsi" w:hAnsi="Calibri" w:cs="Calibri" w:hint="cs"/>
          <w:sz w:val="28"/>
          <w:szCs w:val="28"/>
          <w:shd w:val="clear" w:color="auto" w:fill="FFFFFF"/>
          <w:rtl/>
        </w:rPr>
        <w:t>(           )</w:t>
      </w:r>
    </w:p>
    <w:p w:rsidR="00BE3DE8" w:rsidRPr="00BE3DE8" w:rsidRDefault="00607ABA" w:rsidP="00A37A3D">
      <w:pPr>
        <w:numPr>
          <w:ilvl w:val="0"/>
          <w:numId w:val="4"/>
        </w:numPr>
        <w:bidi/>
        <w:spacing w:after="160" w:line="276" w:lineRule="auto"/>
        <w:contextualSpacing/>
        <w:rPr>
          <w:rFonts w:ascii="Calibri" w:eastAsiaTheme="minorHAnsi" w:hAnsi="Calibri"/>
          <w:sz w:val="28"/>
          <w:szCs w:val="28"/>
          <w:shd w:val="clear" w:color="auto" w:fill="FFFFFF"/>
          <w:rtl/>
        </w:rPr>
      </w:pPr>
      <w:r w:rsidRPr="00BE3DE8">
        <w:rPr>
          <w:rFonts w:ascii="Calibri" w:eastAsiaTheme="minorHAnsi" w:hAnsi="Calibri"/>
          <w:sz w:val="28"/>
          <w:szCs w:val="28"/>
          <w:shd w:val="clear" w:color="auto" w:fill="FFFFFF"/>
          <w:rtl/>
        </w:rPr>
        <w:t>يجب تكثير الملح لمرضى الضغط</w:t>
      </w:r>
      <w:r w:rsidRPr="00BE3DE8">
        <w:rPr>
          <w:rFonts w:ascii="Calibri" w:eastAsiaTheme="minorHAnsi" w:hAnsi="Calibri" w:cs="Calibri" w:hint="cs"/>
          <w:sz w:val="28"/>
          <w:szCs w:val="28"/>
          <w:shd w:val="clear" w:color="auto" w:fill="FFFFFF"/>
          <w:rtl/>
        </w:rPr>
        <w:t>(            )</w:t>
      </w:r>
    </w:p>
    <w:p w:rsidR="00BE3DE8" w:rsidRPr="00A37A3D" w:rsidRDefault="00607ABA" w:rsidP="00A37A3D">
      <w:pPr>
        <w:numPr>
          <w:ilvl w:val="0"/>
          <w:numId w:val="4"/>
        </w:numPr>
        <w:bidi/>
        <w:spacing w:after="160" w:line="276" w:lineRule="auto"/>
        <w:contextualSpacing/>
        <w:rPr>
          <w:rFonts w:ascii="Calibri" w:eastAsiaTheme="minorHAnsi" w:hAnsi="Calibri" w:cs="Calibri"/>
          <w:sz w:val="28"/>
          <w:szCs w:val="28"/>
          <w:shd w:val="clear" w:color="auto" w:fill="FFFFFF"/>
        </w:rPr>
      </w:pPr>
      <w:r w:rsidRPr="00BE3DE8">
        <w:rPr>
          <w:rFonts w:ascii="Calibri" w:eastAsiaTheme="minorHAnsi" w:hAnsi="Calibri"/>
          <w:sz w:val="28"/>
          <w:szCs w:val="28"/>
          <w:shd w:val="clear" w:color="auto" w:fill="FFFFFF"/>
          <w:rtl/>
        </w:rPr>
        <w:t>الشطف الجيد للملابس يغير الوانها</w:t>
      </w:r>
      <w:r w:rsidRPr="00BE3DE8">
        <w:rPr>
          <w:rFonts w:ascii="Calibri" w:eastAsiaTheme="minorHAnsi" w:hAnsi="Calibri" w:cs="Calibri"/>
          <w:sz w:val="28"/>
          <w:szCs w:val="28"/>
          <w:shd w:val="clear" w:color="auto" w:fill="FFFFFF"/>
        </w:rPr>
        <w:t>)</w:t>
      </w:r>
      <w:r w:rsidRPr="00BE3DE8">
        <w:rPr>
          <w:rFonts w:ascii="Calibri" w:eastAsiaTheme="minorHAnsi" w:hAnsi="Calibri" w:cs="Calibri" w:hint="cs"/>
          <w:sz w:val="28"/>
          <w:szCs w:val="28"/>
          <w:shd w:val="clear" w:color="auto" w:fill="FFFFFF"/>
          <w:rtl/>
        </w:rPr>
        <w:t xml:space="preserve">             )</w:t>
      </w:r>
    </w:p>
    <w:p w:rsidR="00BE3DE8" w:rsidRPr="00A37A3D" w:rsidRDefault="00607ABA" w:rsidP="00A37A3D">
      <w:pPr>
        <w:numPr>
          <w:ilvl w:val="0"/>
          <w:numId w:val="4"/>
        </w:numPr>
        <w:bidi/>
        <w:spacing w:after="160" w:line="276" w:lineRule="auto"/>
        <w:contextualSpacing/>
        <w:rPr>
          <w:rFonts w:ascii="Calibri" w:eastAsiaTheme="minorHAnsi" w:hAnsi="Calibri" w:cs="Calibri"/>
          <w:sz w:val="28"/>
          <w:szCs w:val="28"/>
        </w:rPr>
      </w:pPr>
      <w:r w:rsidRPr="00A37A3D">
        <w:rPr>
          <w:rFonts w:ascii="Calibri" w:eastAsiaTheme="minorHAnsi" w:hAnsi="Calibri"/>
          <w:sz w:val="28"/>
          <w:szCs w:val="28"/>
          <w:rtl/>
        </w:rPr>
        <w:t>استخدام الأعشاب مدة ط</w:t>
      </w:r>
      <w:r w:rsidRPr="00A37A3D">
        <w:rPr>
          <w:rFonts w:ascii="Calibri" w:eastAsiaTheme="minorHAnsi" w:hAnsi="Calibri" w:hint="cs"/>
          <w:sz w:val="28"/>
          <w:szCs w:val="28"/>
          <w:rtl/>
        </w:rPr>
        <w:t>و</w:t>
      </w:r>
      <w:r w:rsidRPr="00A37A3D">
        <w:rPr>
          <w:rFonts w:ascii="Calibri" w:eastAsiaTheme="minorHAnsi" w:hAnsi="Calibri"/>
          <w:sz w:val="28"/>
          <w:szCs w:val="28"/>
          <w:rtl/>
        </w:rPr>
        <w:t xml:space="preserve">يلة لا يضر </w:t>
      </w:r>
      <w:r w:rsidRPr="00A37A3D">
        <w:rPr>
          <w:rFonts w:ascii="Calibri" w:eastAsiaTheme="minorHAnsi" w:hAnsi="Calibri" w:cs="Calibri"/>
          <w:sz w:val="28"/>
          <w:szCs w:val="28"/>
          <w:rtl/>
        </w:rPr>
        <w:t>(         )</w:t>
      </w:r>
    </w:p>
    <w:p w:rsidR="00BE3DE8" w:rsidRPr="00A37A3D" w:rsidRDefault="00607ABA" w:rsidP="00A37A3D">
      <w:pPr>
        <w:numPr>
          <w:ilvl w:val="0"/>
          <w:numId w:val="4"/>
        </w:numPr>
        <w:bidi/>
        <w:spacing w:after="160" w:line="276" w:lineRule="auto"/>
        <w:contextualSpacing/>
        <w:rPr>
          <w:rFonts w:ascii="Calibri" w:eastAsiaTheme="minorHAnsi" w:hAnsi="Calibri" w:cs="Calibri"/>
          <w:sz w:val="28"/>
          <w:szCs w:val="28"/>
        </w:rPr>
      </w:pPr>
      <w:r w:rsidRPr="00A37A3D">
        <w:rPr>
          <w:rFonts w:ascii="Calibri" w:eastAsiaTheme="minorHAnsi" w:hAnsi="Calibri"/>
          <w:sz w:val="28"/>
          <w:szCs w:val="28"/>
          <w:rtl/>
        </w:rPr>
        <w:t xml:space="preserve">الالتزام بأذكار الصباح و المساء يريح القلب و يفتح أبواب الرزق </w:t>
      </w:r>
      <w:r w:rsidRPr="00A37A3D">
        <w:rPr>
          <w:rFonts w:ascii="Calibri" w:eastAsiaTheme="minorHAnsi" w:hAnsi="Calibri" w:cs="Calibri"/>
          <w:sz w:val="28"/>
          <w:szCs w:val="28"/>
          <w:rtl/>
        </w:rPr>
        <w:t>(          )</w:t>
      </w:r>
    </w:p>
    <w:p w:rsidR="00BE3DE8" w:rsidRPr="00A37A3D" w:rsidRDefault="00607ABA" w:rsidP="00A37A3D">
      <w:pPr>
        <w:numPr>
          <w:ilvl w:val="0"/>
          <w:numId w:val="4"/>
        </w:numPr>
        <w:bidi/>
        <w:spacing w:after="160" w:line="276" w:lineRule="auto"/>
        <w:contextualSpacing/>
        <w:rPr>
          <w:rFonts w:ascii="Calibri" w:eastAsiaTheme="minorHAnsi" w:hAnsi="Calibri" w:cs="Calibri"/>
          <w:sz w:val="28"/>
          <w:szCs w:val="28"/>
        </w:rPr>
      </w:pPr>
      <w:r w:rsidRPr="00A37A3D">
        <w:rPr>
          <w:rFonts w:ascii="Calibri" w:eastAsiaTheme="minorHAnsi" w:hAnsi="Calibri"/>
          <w:sz w:val="28"/>
          <w:szCs w:val="28"/>
          <w:rtl/>
        </w:rPr>
        <w:t xml:space="preserve">من مميزات التداوي بالأعشاب يمكن حفظها و تخزينها  مدة طويلة </w:t>
      </w:r>
      <w:r w:rsidRPr="00A37A3D">
        <w:rPr>
          <w:rFonts w:ascii="Calibri" w:eastAsiaTheme="minorHAnsi" w:hAnsi="Calibri" w:cs="Calibri"/>
          <w:sz w:val="28"/>
          <w:szCs w:val="28"/>
          <w:rtl/>
        </w:rPr>
        <w:t>(         )</w:t>
      </w:r>
    </w:p>
    <w:p w:rsidR="00BE3DE8" w:rsidRPr="00A37A3D" w:rsidRDefault="00607ABA" w:rsidP="00A37A3D">
      <w:pPr>
        <w:numPr>
          <w:ilvl w:val="0"/>
          <w:numId w:val="4"/>
        </w:numPr>
        <w:bidi/>
        <w:spacing w:after="160" w:line="276" w:lineRule="auto"/>
        <w:contextualSpacing/>
        <w:rPr>
          <w:rFonts w:ascii="Calibri" w:eastAsiaTheme="minorHAnsi" w:hAnsi="Calibri" w:cs="Calibri"/>
          <w:sz w:val="28"/>
          <w:szCs w:val="28"/>
        </w:rPr>
      </w:pPr>
      <w:r w:rsidRPr="00A37A3D">
        <w:rPr>
          <w:rFonts w:ascii="Calibri" w:eastAsiaTheme="minorHAnsi" w:hAnsi="Calibri"/>
          <w:sz w:val="28"/>
          <w:szCs w:val="28"/>
          <w:rtl/>
        </w:rPr>
        <w:t xml:space="preserve">عند ترتيب الصيدلية  المنزلية نفصل ادوية  الأطفال عن بقية الادوية </w:t>
      </w:r>
      <w:r w:rsidRPr="00A37A3D">
        <w:rPr>
          <w:rFonts w:ascii="Calibri" w:eastAsiaTheme="minorHAnsi" w:hAnsi="Calibri"/>
          <w:sz w:val="28"/>
          <w:szCs w:val="28"/>
          <w:rtl/>
        </w:rPr>
        <w:t xml:space="preserve">الخاصة </w:t>
      </w:r>
      <w:r w:rsidRPr="00A37A3D">
        <w:rPr>
          <w:rFonts w:ascii="Calibri" w:eastAsiaTheme="minorHAnsi" w:hAnsi="Calibri" w:hint="cs"/>
          <w:sz w:val="28"/>
          <w:szCs w:val="28"/>
          <w:rtl/>
        </w:rPr>
        <w:t>بالأسرة</w:t>
      </w:r>
      <w:r w:rsidRPr="00A37A3D">
        <w:rPr>
          <w:rFonts w:ascii="Calibri" w:eastAsiaTheme="minorHAnsi" w:hAnsi="Calibri" w:cs="Calibri"/>
          <w:sz w:val="28"/>
          <w:szCs w:val="28"/>
          <w:rtl/>
        </w:rPr>
        <w:t xml:space="preserve"> (           )</w:t>
      </w:r>
    </w:p>
    <w:p w:rsidR="00BE3DE8" w:rsidRPr="00A37A3D" w:rsidRDefault="00607ABA" w:rsidP="00A37A3D">
      <w:pPr>
        <w:numPr>
          <w:ilvl w:val="0"/>
          <w:numId w:val="4"/>
        </w:numPr>
        <w:bidi/>
        <w:spacing w:after="160" w:line="276" w:lineRule="auto"/>
        <w:contextualSpacing/>
        <w:rPr>
          <w:rFonts w:ascii="Calibri" w:eastAsiaTheme="minorHAnsi" w:hAnsi="Calibri"/>
          <w:sz w:val="28"/>
          <w:szCs w:val="28"/>
          <w:rtl/>
        </w:rPr>
      </w:pPr>
      <w:r w:rsidRPr="00A37A3D">
        <w:rPr>
          <w:rFonts w:ascii="Calibri" w:eastAsiaTheme="minorHAnsi" w:hAnsi="Calibri"/>
          <w:sz w:val="28"/>
          <w:szCs w:val="28"/>
          <w:rtl/>
        </w:rPr>
        <w:t>يجب ان يقلل مريض السكر من تناول النشويات في نظامه الغذائي</w:t>
      </w:r>
      <w:r w:rsidRPr="00A37A3D">
        <w:rPr>
          <w:rFonts w:ascii="Calibri" w:eastAsiaTheme="minorHAnsi" w:hAnsi="Calibri" w:cs="Calibri"/>
          <w:sz w:val="28"/>
          <w:szCs w:val="28"/>
          <w:rtl/>
        </w:rPr>
        <w:t>(          )</w:t>
      </w:r>
    </w:p>
    <w:p w:rsidR="00BE3DE8" w:rsidRPr="00BE3DE8" w:rsidRDefault="00607ABA" w:rsidP="00A37A3D">
      <w:pPr>
        <w:numPr>
          <w:ilvl w:val="0"/>
          <w:numId w:val="4"/>
        </w:numPr>
        <w:bidi/>
        <w:spacing w:after="160" w:line="276" w:lineRule="auto"/>
        <w:contextualSpacing/>
        <w:rPr>
          <w:rFonts w:ascii="Calibri" w:eastAsiaTheme="minorHAnsi" w:hAnsi="Calibri"/>
          <w:sz w:val="28"/>
          <w:szCs w:val="28"/>
          <w:shd w:val="clear" w:color="auto" w:fill="FFFFFF"/>
          <w:rtl/>
        </w:rPr>
      </w:pPr>
      <w:r>
        <w:rPr>
          <w:rFonts w:ascii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138844</wp:posOffset>
                </wp:positionH>
                <wp:positionV relativeFrom="paragraph">
                  <wp:posOffset>90115</wp:posOffset>
                </wp:positionV>
                <wp:extent cx="906448" cy="795130"/>
                <wp:effectExtent l="0" t="0" r="27305" b="24130"/>
                <wp:wrapNone/>
                <wp:docPr id="320445093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448" cy="79513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7A3D" w:rsidRDefault="00A37A3D" w:rsidP="00A37A3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37A3D" w:rsidRDefault="00607ABA" w:rsidP="00A37A3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4" o:spid="_x0000_s1047" style="width:71.37pt;height:62.61pt;margin-top:7.1pt;margin-left:10.93pt;mso-wrap-distance-bottom:0;mso-wrap-distance-left:9pt;mso-wrap-distance-right:9pt;mso-wrap-distance-top:0;position:absolute;v-text-anchor:middle;z-index:251721728" fillcolor="white" stroked="t" strokecolor="black" strokeweight="1pt">
                <v:textbox>
                  <w:txbxContent>
                    <w:p w:rsidR="00A37A3D" w:rsidP="00A37A3D" w14:paraId="448A8FA6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A37A3D" w:rsidP="00A37A3D" w14:paraId="12B59E50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30</w:t>
                      </w:r>
                    </w:p>
                  </w:txbxContent>
                </v:textbox>
              </v:oval>
            </w:pict>
          </mc:Fallback>
        </mc:AlternateContent>
      </w:r>
      <w:r w:rsidR="00BE3DE8" w:rsidRPr="00BE3DE8">
        <w:rPr>
          <w:rFonts w:ascii="Calibri" w:eastAsiaTheme="minorHAnsi" w:hAnsi="Calibri"/>
          <w:sz w:val="28"/>
          <w:szCs w:val="28"/>
          <w:shd w:val="clear" w:color="auto" w:fill="FFFFFF"/>
          <w:rtl/>
        </w:rPr>
        <w:t>ترك الملابس المتسخ</w:t>
      </w:r>
      <w:r w:rsidR="00BE3DE8" w:rsidRPr="00BE3DE8">
        <w:rPr>
          <w:rFonts w:ascii="Calibri" w:eastAsiaTheme="minorHAnsi" w:hAnsi="Calibri" w:hint="cs"/>
          <w:sz w:val="28"/>
          <w:szCs w:val="28"/>
          <w:shd w:val="clear" w:color="auto" w:fill="FFFFFF"/>
          <w:rtl/>
        </w:rPr>
        <w:t>ة</w:t>
      </w:r>
      <w:r w:rsidR="00BE3DE8" w:rsidRPr="00BE3DE8">
        <w:rPr>
          <w:rFonts w:ascii="Calibri" w:eastAsiaTheme="minorHAnsi" w:hAnsi="Calibri"/>
          <w:sz w:val="28"/>
          <w:szCs w:val="28"/>
          <w:shd w:val="clear" w:color="auto" w:fill="FFFFFF"/>
          <w:rtl/>
        </w:rPr>
        <w:t xml:space="preserve"> متراكمه قد يؤدي لظهور بقع العفن</w:t>
      </w:r>
      <w:r w:rsidR="00BE3DE8" w:rsidRPr="00BE3DE8">
        <w:rPr>
          <w:rFonts w:ascii="Calibri" w:eastAsiaTheme="minorHAnsi" w:hAnsi="Calibri" w:cs="Calibri" w:hint="cs"/>
          <w:sz w:val="28"/>
          <w:szCs w:val="28"/>
          <w:shd w:val="clear" w:color="auto" w:fill="FFFFFF"/>
          <w:rtl/>
        </w:rPr>
        <w:t>(                  )</w:t>
      </w:r>
    </w:p>
    <w:p w:rsidR="00BE3DE8" w:rsidRPr="00BE3DE8" w:rsidRDefault="00607ABA" w:rsidP="00A37A3D">
      <w:pPr>
        <w:numPr>
          <w:ilvl w:val="0"/>
          <w:numId w:val="4"/>
        </w:numPr>
        <w:bidi/>
        <w:spacing w:after="160" w:line="276" w:lineRule="auto"/>
        <w:contextualSpacing/>
        <w:rPr>
          <w:rFonts w:ascii="Calibri" w:eastAsiaTheme="minorHAnsi" w:hAnsi="Calibri"/>
          <w:sz w:val="28"/>
          <w:szCs w:val="28"/>
          <w:shd w:val="clear" w:color="auto" w:fill="FFFFFF"/>
          <w:rtl/>
        </w:rPr>
      </w:pPr>
      <w:r w:rsidRPr="00BE3DE8">
        <w:rPr>
          <w:rFonts w:ascii="Calibri" w:eastAsiaTheme="minorHAnsi" w:hAnsi="Calibri"/>
          <w:sz w:val="28"/>
          <w:szCs w:val="28"/>
          <w:shd w:val="clear" w:color="auto" w:fill="FFFFFF"/>
          <w:rtl/>
        </w:rPr>
        <w:t>بقع العرق تظهر بسبب تفاعل مزيل العرق المستخدم مع مسحوق الغسل</w:t>
      </w:r>
      <w:r w:rsidRPr="00BE3DE8">
        <w:rPr>
          <w:rFonts w:ascii="Calibri" w:eastAsiaTheme="minorHAnsi" w:hAnsi="Calibri" w:cs="Calibri" w:hint="cs"/>
          <w:sz w:val="28"/>
          <w:szCs w:val="28"/>
          <w:shd w:val="clear" w:color="auto" w:fill="FFFFFF"/>
          <w:rtl/>
        </w:rPr>
        <w:t>(            )</w:t>
      </w:r>
    </w:p>
    <w:p w:rsidR="00BE3DE8" w:rsidRPr="00BE3DE8" w:rsidRDefault="00607ABA" w:rsidP="00A37A3D">
      <w:pPr>
        <w:numPr>
          <w:ilvl w:val="0"/>
          <w:numId w:val="4"/>
        </w:numPr>
        <w:bidi/>
        <w:spacing w:after="160" w:line="276" w:lineRule="auto"/>
        <w:contextualSpacing/>
        <w:rPr>
          <w:rFonts w:ascii="Calibri" w:eastAsiaTheme="minorHAns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164134</wp:posOffset>
                </wp:positionH>
                <wp:positionV relativeFrom="paragraph">
                  <wp:posOffset>2540</wp:posOffset>
                </wp:positionV>
                <wp:extent cx="898193" cy="7951"/>
                <wp:effectExtent l="0" t="0" r="35560" b="30480"/>
                <wp:wrapNone/>
                <wp:docPr id="291" name="رابط مستقيم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193" cy="795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91" o:spid="_x0000_s1048" style="flip:y;mso-wrap-distance-bottom:0;mso-wrap-distance-left:9pt;mso-wrap-distance-right:9pt;mso-wrap-distance-top:0;position:absolute;v-text-anchor:top;z-index:251744256" from="12.92pt,0.2pt" to="83.65pt,0.83pt" fillcolor="this" stroked="t" strokecolor="black" strokeweight="0.5pt"/>
            </w:pict>
          </mc:Fallback>
        </mc:AlternateContent>
      </w:r>
      <w:r w:rsidRPr="00BE3DE8">
        <w:rPr>
          <w:rFonts w:ascii="Calibri" w:eastAsiaTheme="minorHAnsi" w:hAnsi="Calibri" w:hint="cs"/>
          <w:sz w:val="28"/>
          <w:szCs w:val="28"/>
          <w:rtl/>
        </w:rPr>
        <w:t>في</w:t>
      </w:r>
      <w:r w:rsidRPr="00BE3DE8">
        <w:rPr>
          <w:rFonts w:ascii="Calibri" w:eastAsiaTheme="minorHAnsi" w:hAnsi="Calibri" w:hint="cs"/>
          <w:sz w:val="28"/>
          <w:szCs w:val="28"/>
          <w:rtl/>
        </w:rPr>
        <w:t xml:space="preserve"> حالة الحرائق لا نحمل اغراضاً </w:t>
      </w:r>
      <w:r w:rsidRPr="00BE3DE8">
        <w:rPr>
          <w:rFonts w:ascii="Calibri" w:eastAsiaTheme="minorHAnsi" w:hAnsi="Calibri" w:cs="Calibri" w:hint="cs"/>
          <w:sz w:val="28"/>
          <w:szCs w:val="28"/>
          <w:rtl/>
        </w:rPr>
        <w:t>(            )</w:t>
      </w:r>
    </w:p>
    <w:p w:rsidR="00BE3DE8" w:rsidRPr="00BE3DE8" w:rsidRDefault="00607ABA" w:rsidP="00A37A3D">
      <w:pPr>
        <w:numPr>
          <w:ilvl w:val="0"/>
          <w:numId w:val="4"/>
        </w:numPr>
        <w:bidi/>
        <w:spacing w:after="160" w:line="276" w:lineRule="auto"/>
        <w:contextualSpacing/>
        <w:rPr>
          <w:rFonts w:ascii="Calibri" w:eastAsiaTheme="minorHAnsi" w:hAnsi="Calibri" w:cs="Calibri"/>
          <w:sz w:val="28"/>
          <w:szCs w:val="28"/>
        </w:rPr>
      </w:pPr>
      <w:r w:rsidRPr="00BE3DE8">
        <w:rPr>
          <w:rFonts w:ascii="Calibri" w:eastAsiaTheme="minorHAnsi" w:hAnsi="Calibri" w:hint="cs"/>
          <w:sz w:val="28"/>
          <w:szCs w:val="28"/>
          <w:rtl/>
        </w:rPr>
        <w:t xml:space="preserve">يسمى ضغط الدم بالقاتل الصامت </w:t>
      </w:r>
      <w:r w:rsidRPr="00BE3DE8">
        <w:rPr>
          <w:rFonts w:ascii="Calibri" w:eastAsiaTheme="minorHAnsi" w:hAnsi="Calibri" w:cs="Calibri" w:hint="cs"/>
          <w:sz w:val="28"/>
          <w:szCs w:val="28"/>
          <w:rtl/>
        </w:rPr>
        <w:t>(              )</w:t>
      </w:r>
      <w:r w:rsidR="00D82CC1" w:rsidRPr="00D82CC1">
        <w:rPr>
          <w:rFonts w:ascii="Calibri" w:eastAsiaTheme="minorHAnsi" w:hAnsi="Calibri" w:cs="Calibri"/>
          <w:b/>
          <w:bCs/>
          <w:noProof/>
          <w:sz w:val="28"/>
          <w:szCs w:val="28"/>
          <w:rtl/>
        </w:rPr>
        <w:t xml:space="preserve"> </w:t>
      </w:r>
    </w:p>
    <w:p w:rsidR="00BE3DE8" w:rsidRPr="00BE3DE8" w:rsidRDefault="00607ABA" w:rsidP="00A37A3D">
      <w:pPr>
        <w:numPr>
          <w:ilvl w:val="0"/>
          <w:numId w:val="4"/>
        </w:numPr>
        <w:bidi/>
        <w:spacing w:after="160" w:line="276" w:lineRule="auto"/>
        <w:contextualSpacing/>
        <w:rPr>
          <w:rFonts w:ascii="Calibri" w:eastAsiaTheme="minorHAnsi" w:hAnsi="Calibri" w:cs="Calibri"/>
          <w:sz w:val="28"/>
          <w:szCs w:val="28"/>
        </w:rPr>
      </w:pPr>
      <w:r w:rsidRPr="00BE3DE8">
        <w:rPr>
          <w:rFonts w:ascii="Calibri" w:eastAsiaTheme="minorHAnsi" w:hAnsi="Calibri" w:hint="cs"/>
          <w:sz w:val="28"/>
          <w:szCs w:val="28"/>
          <w:rtl/>
        </w:rPr>
        <w:t xml:space="preserve">تزال بقع الصدأ بدعكها بمزيج عصير الليمون و الملح </w:t>
      </w:r>
      <w:r w:rsidRPr="00BE3DE8">
        <w:rPr>
          <w:rFonts w:ascii="Calibri" w:eastAsiaTheme="minorHAnsi" w:hAnsi="Calibri" w:cs="Calibri" w:hint="cs"/>
          <w:sz w:val="28"/>
          <w:szCs w:val="28"/>
          <w:rtl/>
        </w:rPr>
        <w:t>(            )</w:t>
      </w:r>
    </w:p>
    <w:p w:rsidR="00BE3DE8" w:rsidRPr="00A37A3D" w:rsidRDefault="00607ABA" w:rsidP="00A37A3D">
      <w:pPr>
        <w:numPr>
          <w:ilvl w:val="0"/>
          <w:numId w:val="4"/>
        </w:numPr>
        <w:bidi/>
        <w:spacing w:after="160" w:line="276" w:lineRule="auto"/>
        <w:contextualSpacing/>
        <w:rPr>
          <w:rFonts w:ascii="Calibri" w:eastAsiaTheme="minorHAnsi" w:hAnsi="Calibri" w:cs="Calibri"/>
          <w:sz w:val="28"/>
          <w:szCs w:val="28"/>
        </w:rPr>
      </w:pPr>
      <w:r w:rsidRPr="00BE3DE8">
        <w:rPr>
          <w:rFonts w:ascii="Calibri" w:eastAsiaTheme="minorHAnsi" w:hAnsi="Calibri"/>
          <w:sz w:val="28"/>
          <w:szCs w:val="28"/>
          <w:shd w:val="clear" w:color="auto" w:fill="FFFFFF"/>
          <w:rtl/>
        </w:rPr>
        <w:t>بعض المستحضرات الحديثة مفيدة بإزالة بعض البقع</w:t>
      </w:r>
      <w:r w:rsidRPr="00BE3DE8">
        <w:rPr>
          <w:rFonts w:ascii="Calibri" w:eastAsiaTheme="minorHAnsi" w:hAnsi="Calibri" w:cs="Calibri" w:hint="cs"/>
          <w:sz w:val="28"/>
          <w:szCs w:val="28"/>
          <w:rtl/>
        </w:rPr>
        <w:t xml:space="preserve"> (                )</w:t>
      </w:r>
    </w:p>
    <w:p w:rsidR="00BE3DE8" w:rsidRPr="00A37A3D" w:rsidRDefault="00607ABA" w:rsidP="00BE3DE8">
      <w:pPr>
        <w:bidi/>
        <w:spacing w:after="160" w:line="360" w:lineRule="auto"/>
        <w:rPr>
          <w:rFonts w:ascii="Calibri" w:eastAsiaTheme="minorHAnsi" w:hAnsi="Calibri"/>
          <w:b/>
          <w:bCs/>
          <w:sz w:val="32"/>
          <w:szCs w:val="32"/>
          <w:u w:val="single"/>
          <w:rtl/>
        </w:rPr>
      </w:pPr>
      <w:r w:rsidRPr="00BE3DE8">
        <w:rPr>
          <w:rFonts w:ascii="Calibri" w:eastAsiaTheme="minorHAnsi" w:hAnsi="Calibri"/>
          <w:b/>
          <w:bCs/>
          <w:sz w:val="32"/>
          <w:szCs w:val="32"/>
          <w:u w:val="single"/>
          <w:rtl/>
        </w:rPr>
        <w:t>السؤال ا</w:t>
      </w:r>
      <w:r w:rsidRPr="00BE3DE8">
        <w:rPr>
          <w:rFonts w:ascii="Calibri" w:eastAsiaTheme="minorHAnsi" w:hAnsi="Calibri" w:hint="cs"/>
          <w:b/>
          <w:bCs/>
          <w:sz w:val="32"/>
          <w:szCs w:val="32"/>
          <w:u w:val="single"/>
          <w:rtl/>
        </w:rPr>
        <w:t>لثاني</w:t>
      </w:r>
      <w:r w:rsidRPr="00BE3DE8">
        <w:rPr>
          <w:rFonts w:ascii="Calibri" w:eastAsiaTheme="minorHAnsi" w:hAnsi="Calibri" w:cs="Calibri" w:hint="cs"/>
          <w:b/>
          <w:bCs/>
          <w:sz w:val="32"/>
          <w:szCs w:val="32"/>
          <w:u w:val="single"/>
          <w:rtl/>
        </w:rPr>
        <w:t>:</w:t>
      </w:r>
      <w:r w:rsidRPr="00BE3DE8">
        <w:rPr>
          <w:rFonts w:ascii="Calibri" w:eastAsiaTheme="minorHAnsi" w:hAnsi="Calibri" w:cs="Calibri"/>
          <w:b/>
          <w:bCs/>
          <w:sz w:val="32"/>
          <w:szCs w:val="32"/>
          <w:u w:val="single"/>
          <w:rtl/>
        </w:rPr>
        <w:t xml:space="preserve"> </w:t>
      </w:r>
      <w:r w:rsidRPr="00A37A3D">
        <w:rPr>
          <w:rFonts w:ascii="Calibri" w:eastAsiaTheme="minorHAnsi" w:hAnsi="Calibri" w:cs="Calibri" w:hint="cs"/>
          <w:b/>
          <w:bCs/>
          <w:sz w:val="32"/>
          <w:szCs w:val="32"/>
          <w:u w:val="single"/>
          <w:rtl/>
        </w:rPr>
        <w:t xml:space="preserve"> </w:t>
      </w:r>
    </w:p>
    <w:p w:rsidR="00BE3DE8" w:rsidRPr="00BE3DE8" w:rsidRDefault="00607ABA" w:rsidP="00BE3DE8">
      <w:pPr>
        <w:numPr>
          <w:ilvl w:val="0"/>
          <w:numId w:val="5"/>
        </w:numPr>
        <w:bidi/>
        <w:spacing w:after="160" w:line="360" w:lineRule="auto"/>
        <w:contextualSpacing/>
        <w:rPr>
          <w:rFonts w:ascii="Calibri" w:eastAsiaTheme="minorHAnsi" w:hAnsi="Calibri"/>
          <w:sz w:val="22"/>
          <w:szCs w:val="22"/>
          <w:rtl/>
        </w:rPr>
      </w:pPr>
      <w:r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  </w:t>
      </w:r>
      <w:r w:rsidRPr="00BE3DE8">
        <w:rPr>
          <w:rFonts w:ascii="Calibri" w:eastAsiaTheme="minorHAnsi" w:hAnsi="Calibri" w:hint="cs"/>
          <w:b/>
          <w:bCs/>
          <w:sz w:val="28"/>
          <w:szCs w:val="28"/>
          <w:rtl/>
        </w:rPr>
        <w:t>صلي بالأرقام  في</w:t>
      </w:r>
      <w:r w:rsidRPr="00BE3DE8">
        <w:rPr>
          <w:rFonts w:ascii="Calibri" w:eastAsiaTheme="minorHAnsi" w:hAnsi="Calibri" w:hint="cs"/>
          <w:b/>
          <w:bCs/>
          <w:sz w:val="28"/>
          <w:szCs w:val="28"/>
          <w:rtl/>
        </w:rPr>
        <w:t xml:space="preserve"> العمود </w:t>
      </w:r>
      <w:r w:rsidRPr="00BE3DE8">
        <w:rPr>
          <w:rFonts w:ascii="Calibri" w:eastAsiaTheme="minorHAnsi" w:hAnsi="Calibri" w:cs="Calibri" w:hint="cs"/>
          <w:b/>
          <w:bCs/>
          <w:sz w:val="28"/>
          <w:szCs w:val="28"/>
          <w:rtl/>
        </w:rPr>
        <w:t>(</w:t>
      </w:r>
      <w:r w:rsidRPr="00BE3DE8">
        <w:rPr>
          <w:rFonts w:ascii="Calibri" w:eastAsiaTheme="minorHAnsi" w:hAnsi="Calibri" w:hint="cs"/>
          <w:b/>
          <w:bCs/>
          <w:sz w:val="28"/>
          <w:szCs w:val="28"/>
          <w:rtl/>
        </w:rPr>
        <w:t>أ</w:t>
      </w:r>
      <w:r w:rsidRPr="00BE3DE8"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) </w:t>
      </w:r>
      <w:r w:rsidRPr="00BE3DE8">
        <w:rPr>
          <w:rFonts w:ascii="Calibri" w:eastAsiaTheme="minorHAnsi" w:hAnsi="Calibri" w:hint="cs"/>
          <w:b/>
          <w:bCs/>
          <w:sz w:val="28"/>
          <w:szCs w:val="28"/>
          <w:rtl/>
        </w:rPr>
        <w:t xml:space="preserve">بما يناسبه في العمود </w:t>
      </w:r>
      <w:r w:rsidRPr="00BE3DE8">
        <w:rPr>
          <w:rFonts w:ascii="Calibri" w:eastAsiaTheme="minorHAnsi" w:hAnsi="Calibri" w:cs="Calibri" w:hint="cs"/>
          <w:b/>
          <w:bCs/>
          <w:sz w:val="28"/>
          <w:szCs w:val="28"/>
          <w:rtl/>
        </w:rPr>
        <w:t>(</w:t>
      </w:r>
      <w:r w:rsidRPr="00BE3DE8">
        <w:rPr>
          <w:rFonts w:ascii="Calibri" w:eastAsiaTheme="minorHAnsi" w:hAnsi="Calibri" w:hint="cs"/>
          <w:b/>
          <w:bCs/>
          <w:sz w:val="28"/>
          <w:szCs w:val="28"/>
          <w:rtl/>
        </w:rPr>
        <w:t>ب</w:t>
      </w:r>
      <w:r w:rsidRPr="00BE3DE8">
        <w:rPr>
          <w:rFonts w:ascii="Calibri" w:eastAsiaTheme="minorHAnsi" w:hAnsi="Calibri" w:cs="Calibri" w:hint="cs"/>
          <w:b/>
          <w:bCs/>
          <w:sz w:val="28"/>
          <w:szCs w:val="28"/>
          <w:rtl/>
        </w:rPr>
        <w:t>)</w:t>
      </w:r>
      <w:r w:rsidRPr="00BE3DE8">
        <w:rPr>
          <w:rFonts w:ascii="Calibri" w:eastAsiaTheme="minorHAnsi" w:hAnsi="Calibri" w:cs="Calibri" w:hint="cs"/>
          <w:sz w:val="22"/>
          <w:szCs w:val="22"/>
          <w:rtl/>
        </w:rPr>
        <w:t xml:space="preserve"> </w:t>
      </w:r>
      <w:r w:rsidRPr="00BE3DE8">
        <w:rPr>
          <w:rFonts w:ascii="Calibri" w:eastAsiaTheme="minorHAnsi" w:hAnsi="Calibri" w:hint="cs"/>
          <w:b/>
          <w:bCs/>
          <w:sz w:val="22"/>
          <w:szCs w:val="22"/>
          <w:u w:val="single"/>
          <w:rtl/>
        </w:rPr>
        <w:t>التدابير و الاحتياطات للوقاية من الحرائق و السيطرة عليها</w:t>
      </w:r>
      <w:r w:rsidRPr="00BE3DE8">
        <w:rPr>
          <w:rFonts w:ascii="Calibri" w:eastAsiaTheme="minorHAnsi" w:hAnsi="Calibri" w:cs="Calibri" w:hint="cs"/>
          <w:sz w:val="22"/>
          <w:szCs w:val="22"/>
          <w:rtl/>
        </w:rPr>
        <w:t xml:space="preserve"> </w:t>
      </w:r>
    </w:p>
    <w:tbl>
      <w:tblPr>
        <w:tblStyle w:val="TableGrid0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2733"/>
        <w:gridCol w:w="5429"/>
      </w:tblGrid>
      <w:tr w:rsidR="002E745F" w:rsidTr="001E19D7">
        <w:tc>
          <w:tcPr>
            <w:tcW w:w="3291" w:type="dxa"/>
          </w:tcPr>
          <w:p w:rsidR="00BE3DE8" w:rsidRPr="00BE3DE8" w:rsidRDefault="00607ABA" w:rsidP="00BE3DE8">
            <w:pPr>
              <w:bidi/>
              <w:jc w:val="center"/>
              <w:rPr>
                <w:rFonts w:ascii="Calibri" w:hAnsi="Calibri"/>
                <w:b/>
                <w:bCs/>
                <w:sz w:val="36"/>
                <w:szCs w:val="36"/>
                <w:rtl/>
              </w:rPr>
            </w:pPr>
            <w:r w:rsidRPr="00BE3DE8">
              <w:rPr>
                <w:rFonts w:ascii="Calibri" w:hAnsi="Calibri" w:cs="Times New Roman"/>
                <w:b/>
                <w:bCs/>
                <w:sz w:val="36"/>
                <w:szCs w:val="36"/>
                <w:rtl/>
              </w:rPr>
              <w:t>أ</w:t>
            </w:r>
          </w:p>
        </w:tc>
        <w:tc>
          <w:tcPr>
            <w:tcW w:w="6805" w:type="dxa"/>
          </w:tcPr>
          <w:p w:rsidR="00BE3DE8" w:rsidRPr="00BE3DE8" w:rsidRDefault="00607ABA" w:rsidP="00BE3DE8">
            <w:pPr>
              <w:bidi/>
              <w:jc w:val="center"/>
              <w:rPr>
                <w:sz w:val="36"/>
                <w:szCs w:val="36"/>
                <w:rtl/>
              </w:rPr>
            </w:pPr>
            <w:r w:rsidRPr="00BE3DE8">
              <w:rPr>
                <w:rFonts w:ascii="Calibri" w:hAnsi="Calibri" w:cs="Calibri"/>
                <w:b/>
                <w:bCs/>
                <w:noProof/>
                <w:sz w:val="36"/>
                <w:szCs w:val="36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-8981</wp:posOffset>
                      </wp:positionH>
                      <wp:positionV relativeFrom="paragraph">
                        <wp:posOffset>276225</wp:posOffset>
                      </wp:positionV>
                      <wp:extent cx="247650" cy="184150"/>
                      <wp:effectExtent l="0" t="0" r="19050" b="25400"/>
                      <wp:wrapNone/>
                      <wp:docPr id="10" name="مستطيل مستدير الزوايا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1841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مستطيل مستدير الزوايا 10" o:spid="_x0000_s1049" style="width:19.5pt;height:14.5pt;margin-top:21.75pt;margin-left:-0.71pt;mso-height-percent:0;mso-height-relative:margin;mso-width-percent:0;mso-width-relative:margin;mso-wrap-distance-bottom:0;mso-wrap-distance-left:9pt;mso-wrap-distance-right:9pt;mso-wrap-distance-top:0;position:absolute;v-text-anchor:middle;z-index:251691008" arcsize="10923f" fillcolor="white" stroked="t" strokecolor="black" strokeweight="1pt"/>
                  </w:pict>
                </mc:Fallback>
              </mc:AlternateContent>
            </w:r>
            <w:r w:rsidRPr="00BE3DE8">
              <w:rPr>
                <w:rFonts w:hint="cs"/>
                <w:sz w:val="36"/>
                <w:szCs w:val="36"/>
                <w:rtl/>
              </w:rPr>
              <w:t>ب</w:t>
            </w:r>
          </w:p>
        </w:tc>
      </w:tr>
      <w:tr w:rsidR="002E745F" w:rsidTr="001E19D7">
        <w:tc>
          <w:tcPr>
            <w:tcW w:w="3291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>1/</w:t>
            </w:r>
            <w:r w:rsidRPr="00BE3DE8">
              <w:rPr>
                <w:rFonts w:ascii="Calibri" w:hAnsi="Calibri" w:cs="Times New Roman" w:hint="cs"/>
                <w:b/>
                <w:bCs/>
                <w:rtl/>
              </w:rPr>
              <w:t xml:space="preserve">أجهزة كاشف الدخان </w:t>
            </w:r>
          </w:p>
        </w:tc>
        <w:tc>
          <w:tcPr>
            <w:tcW w:w="6805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Times New Roman" w:hint="cs"/>
                <w:b/>
                <w:bCs/>
                <w:rtl/>
              </w:rPr>
              <w:t xml:space="preserve">هو مخرج إضافي للمبنى تستخدم وقت الطوارئ  كي تسهل اخلاء المبنى </w:t>
            </w:r>
          </w:p>
        </w:tc>
      </w:tr>
      <w:tr w:rsidR="002E745F" w:rsidTr="001E19D7">
        <w:tc>
          <w:tcPr>
            <w:tcW w:w="3291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 xml:space="preserve">2/  </w:t>
            </w:r>
            <w:r w:rsidRPr="00BE3DE8">
              <w:rPr>
                <w:rFonts w:ascii="Calibri" w:hAnsi="Calibri" w:cs="Times New Roman" w:hint="cs"/>
                <w:b/>
                <w:bCs/>
                <w:rtl/>
              </w:rPr>
              <w:t xml:space="preserve">اجهزة منع تسرب الغاز </w:t>
            </w:r>
          </w:p>
        </w:tc>
        <w:tc>
          <w:tcPr>
            <w:tcW w:w="6805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-10886</wp:posOffset>
                      </wp:positionH>
                      <wp:positionV relativeFrom="paragraph">
                        <wp:posOffset>4445</wp:posOffset>
                      </wp:positionV>
                      <wp:extent cx="234950" cy="190500"/>
                      <wp:effectExtent l="0" t="0" r="12700" b="19050"/>
                      <wp:wrapNone/>
                      <wp:docPr id="2018887597" name="مستطيل مستدير الزوايا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مستطيل مستدير الزوايا 6" o:spid="_x0000_s1050" style="width:18.5pt;height:15pt;margin-top:0.35pt;margin-left:-0.86pt;mso-height-percent:0;mso-height-relative:margin;mso-width-percent:0;mso-width-relative:margin;mso-wrap-distance-bottom:0;mso-wrap-distance-left:9pt;mso-wrap-distance-right:9pt;mso-wrap-distance-top:0;position:absolute;v-text-anchor:middle;z-index:251693056" arcsize="10923f" fillcolor="white" stroked="t" strokecolor="black" strokeweight="1pt"/>
                  </w:pict>
                </mc:Fallback>
              </mc:AlternateContent>
            </w:r>
            <w:r w:rsidRPr="00BE3DE8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BE3DE8">
              <w:rPr>
                <w:rFonts w:ascii="Calibri" w:hAnsi="Calibri" w:cs="Times New Roman" w:hint="cs"/>
                <w:b/>
                <w:bCs/>
                <w:rtl/>
              </w:rPr>
              <w:t xml:space="preserve">هي خط الدفاع الأول في مواجهة النيران  و </w:t>
            </w:r>
            <w:r w:rsidRPr="00BE3DE8">
              <w:rPr>
                <w:rFonts w:ascii="Calibri" w:hAnsi="Calibri" w:cs="Times New Roman" w:hint="cs"/>
                <w:b/>
                <w:bCs/>
                <w:rtl/>
              </w:rPr>
              <w:t>يجب توفرها في أماكن واضحة بالمنزل</w:t>
            </w:r>
          </w:p>
        </w:tc>
      </w:tr>
      <w:tr w:rsidR="002E745F" w:rsidTr="001E19D7">
        <w:tc>
          <w:tcPr>
            <w:tcW w:w="3291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>3/</w:t>
            </w:r>
            <w:r w:rsidRPr="00BE3DE8">
              <w:rPr>
                <w:rFonts w:ascii="Calibri" w:hAnsi="Calibri" w:cs="Times New Roman" w:hint="cs"/>
                <w:b/>
                <w:bCs/>
                <w:rtl/>
              </w:rPr>
              <w:t xml:space="preserve">طفاية الحريق </w:t>
            </w:r>
          </w:p>
        </w:tc>
        <w:tc>
          <w:tcPr>
            <w:tcW w:w="6805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11430</wp:posOffset>
                      </wp:positionV>
                      <wp:extent cx="234950" cy="190500"/>
                      <wp:effectExtent l="0" t="0" r="12700" b="19050"/>
                      <wp:wrapNone/>
                      <wp:docPr id="11" name="مستطيل مستدير الزوايا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مستطيل مستدير الزوايا 11" o:spid="_x0000_s1051" style="width:18.5pt;height:15pt;margin-top:0.9pt;margin-left:-1.5pt;mso-height-percent:0;mso-height-relative:margin;mso-width-percent:0;mso-width-relative:margin;mso-wrap-distance-bottom:0;mso-wrap-distance-left:9pt;mso-wrap-distance-right:9pt;mso-wrap-distance-top:0;position:absolute;v-text-anchor:middle;z-index:251695104" arcsize="10923f" fillcolor="white" stroked="t" strokecolor="black" strokeweight="1pt"/>
                  </w:pict>
                </mc:Fallback>
              </mc:AlternateContent>
            </w:r>
            <w:r w:rsidRPr="00BE3DE8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BE3DE8">
              <w:rPr>
                <w:rFonts w:ascii="Calibri" w:hAnsi="Calibri" w:cs="Times New Roman" w:hint="cs"/>
                <w:b/>
                <w:bCs/>
                <w:rtl/>
              </w:rPr>
              <w:t>اجهزه تعلق في الاسقف و تطلق انذار مبكر</w:t>
            </w:r>
          </w:p>
        </w:tc>
      </w:tr>
      <w:tr w:rsidR="002E745F" w:rsidTr="001E19D7">
        <w:tc>
          <w:tcPr>
            <w:tcW w:w="3291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 xml:space="preserve">4/ </w:t>
            </w:r>
            <w:r w:rsidRPr="00BE3DE8">
              <w:rPr>
                <w:rFonts w:ascii="Calibri" w:hAnsi="Calibri" w:cs="Times New Roman" w:hint="cs"/>
                <w:b/>
                <w:bCs/>
                <w:rtl/>
              </w:rPr>
              <w:t xml:space="preserve">عوازل حرارية </w:t>
            </w:r>
          </w:p>
        </w:tc>
        <w:tc>
          <w:tcPr>
            <w:tcW w:w="6805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Times New Roman" w:hint="cs"/>
                <w:b/>
                <w:bCs/>
                <w:rtl/>
              </w:rPr>
              <w:t xml:space="preserve">أجهزة تركب على أسطوانات الغاز كي تقوم بقفلها تلقائياً عند تسرب الغاز </w:t>
            </w:r>
            <w:r w:rsidRPr="00BE3DE8">
              <w:rPr>
                <w:rFonts w:ascii="Calibri" w:hAnsi="Calibri" w:cs="Calibr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6350</wp:posOffset>
                      </wp:positionV>
                      <wp:extent cx="234950" cy="190500"/>
                      <wp:effectExtent l="0" t="0" r="12700" b="19050"/>
                      <wp:wrapNone/>
                      <wp:docPr id="1517783198" name="مستطيل مستدير الزوايا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مستطيل مستدير الزوايا 12" o:spid="_x0000_s1052" style="width:18.5pt;height:15pt;margin-top:0.5pt;margin-left:-1pt;mso-height-percent:0;mso-height-relative:margin;mso-width-percent:0;mso-width-relative:margin;mso-wrap-distance-bottom:0;mso-wrap-distance-left:9pt;mso-wrap-distance-right:9pt;mso-wrap-distance-top:0;position:absolute;v-text-anchor:middle;z-index:251697152" arcsize="10923f" fillcolor="white" stroked="t" strokecolor="black" strokeweight="1pt"/>
                  </w:pict>
                </mc:Fallback>
              </mc:AlternateContent>
            </w:r>
          </w:p>
        </w:tc>
      </w:tr>
      <w:tr w:rsidR="002E745F" w:rsidTr="001E19D7">
        <w:tc>
          <w:tcPr>
            <w:tcW w:w="3291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>5/</w:t>
            </w:r>
            <w:r w:rsidRPr="00BE3DE8">
              <w:rPr>
                <w:rFonts w:ascii="Calibri" w:hAnsi="Calibri" w:cs="Times New Roman" w:hint="cs"/>
                <w:b/>
                <w:bCs/>
                <w:rtl/>
              </w:rPr>
              <w:t>مخارج الطوارئ</w:t>
            </w:r>
          </w:p>
        </w:tc>
        <w:tc>
          <w:tcPr>
            <w:tcW w:w="6805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5080</wp:posOffset>
                      </wp:positionV>
                      <wp:extent cx="234950" cy="190500"/>
                      <wp:effectExtent l="0" t="0" r="12700" b="19050"/>
                      <wp:wrapNone/>
                      <wp:docPr id="13" name="مستطيل مستدير الزوايا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مستطيل مستدير الزوايا 13" o:spid="_x0000_s1053" style="width:18.5pt;height:15pt;margin-top:0.4pt;margin-left:-1.1pt;mso-height-percent:0;mso-height-relative:margin;mso-width-percent:0;mso-width-relative:margin;mso-wrap-distance-bottom:0;mso-wrap-distance-left:9pt;mso-wrap-distance-right:9pt;mso-wrap-distance-top:0;position:absolute;v-text-anchor:middle;z-index:251699200" arcsize="10923f" fillcolor="white" stroked="t" strokecolor="black" strokeweight="1pt"/>
                  </w:pict>
                </mc:Fallback>
              </mc:AlternateContent>
            </w:r>
            <w:r w:rsidRPr="00BE3DE8">
              <w:rPr>
                <w:rFonts w:ascii="Calibri" w:hAnsi="Calibri" w:cs="Calibri"/>
                <w:b/>
                <w:bCs/>
                <w:rtl/>
              </w:rPr>
              <w:t xml:space="preserve"> </w:t>
            </w:r>
            <w:r w:rsidRPr="00BE3DE8">
              <w:rPr>
                <w:rFonts w:ascii="Calibri" w:hAnsi="Calibri" w:cs="Times New Roman" w:hint="cs"/>
                <w:b/>
                <w:bCs/>
                <w:rtl/>
              </w:rPr>
              <w:t>أجهزة بمثابة امان للتمديدات الكهربائية  حتى لا تتعرض للق</w:t>
            </w:r>
            <w:r w:rsidRPr="00BE3DE8">
              <w:rPr>
                <w:rFonts w:ascii="Calibri" w:hAnsi="Calibri" w:cs="Times New Roman" w:hint="cs"/>
                <w:b/>
                <w:bCs/>
                <w:rtl/>
              </w:rPr>
              <w:t>طع او الالتماس</w:t>
            </w:r>
          </w:p>
        </w:tc>
      </w:tr>
    </w:tbl>
    <w:p w:rsidR="00BE3DE8" w:rsidRDefault="00BE3DE8" w:rsidP="00BE3DE8">
      <w:pPr>
        <w:bidi/>
        <w:spacing w:after="160" w:line="259" w:lineRule="auto"/>
        <w:ind w:left="360"/>
        <w:rPr>
          <w:rFonts w:ascii="Calibri" w:eastAsiaTheme="minorHAnsi" w:hAnsi="Calibri"/>
          <w:b/>
          <w:bCs/>
          <w:sz w:val="28"/>
          <w:szCs w:val="28"/>
          <w:rtl/>
        </w:rPr>
      </w:pPr>
    </w:p>
    <w:p w:rsidR="00BE3DE8" w:rsidRPr="00BE3DE8" w:rsidRDefault="00607ABA" w:rsidP="00BE3DE8">
      <w:pPr>
        <w:bidi/>
        <w:spacing w:after="160" w:line="259" w:lineRule="auto"/>
        <w:ind w:left="360"/>
        <w:rPr>
          <w:rFonts w:ascii="Calibri" w:eastAsiaTheme="minorHAnsi" w:hAnsi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412695</wp:posOffset>
                </wp:positionH>
                <wp:positionV relativeFrom="paragraph">
                  <wp:posOffset>513881</wp:posOffset>
                </wp:positionV>
                <wp:extent cx="898193" cy="7951"/>
                <wp:effectExtent l="0" t="0" r="35560" b="30480"/>
                <wp:wrapNone/>
                <wp:docPr id="290" name="رابط مستقيم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193" cy="795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90" o:spid="_x0000_s1054" style="flip:y;mso-wrap-distance-bottom:0;mso-wrap-distance-left:9pt;mso-wrap-distance-right:9pt;mso-wrap-distance-top:0;position:absolute;v-text-anchor:top;z-index:251742208" from="32.5pt,40.46pt" to="103.22pt,41.09pt" fillcolor="this" stroked="t" strokecolor="black" strokeweight="0.5pt"/>
            </w:pict>
          </mc:Fallback>
        </mc:AlternateContent>
      </w:r>
      <w:r w:rsidR="00A37A3D" w:rsidRPr="00A37A3D">
        <w:rPr>
          <w:rFonts w:ascii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388538</wp:posOffset>
                </wp:positionH>
                <wp:positionV relativeFrom="paragraph">
                  <wp:posOffset>119380</wp:posOffset>
                </wp:positionV>
                <wp:extent cx="906448" cy="795130"/>
                <wp:effectExtent l="0" t="0" r="27305" b="24130"/>
                <wp:wrapNone/>
                <wp:docPr id="1723645834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448" cy="7951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7A3D" w:rsidRDefault="00A37A3D" w:rsidP="00A37A3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37A3D" w:rsidRDefault="00607ABA" w:rsidP="00A37A3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6" o:spid="_x0000_s1055" style="width:71.37pt;height:62.61pt;margin-top:9.4pt;margin-left:30.59pt;mso-wrap-distance-bottom:0;mso-wrap-distance-left:9pt;mso-wrap-distance-right:9pt;mso-wrap-distance-top:0;position:absolute;v-text-anchor:middle;z-index:251723776" fillcolor="white" stroked="t" strokecolor="black" strokeweight="1pt">
                <v:textbox>
                  <w:txbxContent>
                    <w:p w:rsidR="00A37A3D" w:rsidP="00A37A3D" w14:paraId="4472E993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A37A3D" w:rsidP="00A37A3D" w14:paraId="07777D2E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</v:oval>
            </w:pict>
          </mc:Fallback>
        </mc:AlternateContent>
      </w:r>
      <w:r w:rsidR="00BE3DE8"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(2 )  </w:t>
      </w:r>
      <w:r w:rsidR="00BE3DE8" w:rsidRPr="00BE3DE8">
        <w:rPr>
          <w:rFonts w:ascii="Calibri" w:eastAsiaTheme="minorHAnsi" w:hAnsi="Calibri" w:hint="cs"/>
          <w:b/>
          <w:bCs/>
          <w:sz w:val="28"/>
          <w:szCs w:val="28"/>
          <w:rtl/>
        </w:rPr>
        <w:t xml:space="preserve">صلي بالأرقام  الغذاء او العشب في العمود </w:t>
      </w:r>
      <w:r w:rsidR="00BE3DE8" w:rsidRPr="00BE3DE8">
        <w:rPr>
          <w:rFonts w:ascii="Calibri" w:eastAsiaTheme="minorHAnsi" w:hAnsi="Calibri" w:cs="Calibri" w:hint="cs"/>
          <w:b/>
          <w:bCs/>
          <w:sz w:val="28"/>
          <w:szCs w:val="28"/>
          <w:rtl/>
        </w:rPr>
        <w:t>(</w:t>
      </w:r>
      <w:r w:rsidR="00BE3DE8" w:rsidRPr="00BE3DE8">
        <w:rPr>
          <w:rFonts w:ascii="Calibri" w:eastAsiaTheme="minorHAnsi" w:hAnsi="Calibri" w:hint="cs"/>
          <w:b/>
          <w:bCs/>
          <w:sz w:val="28"/>
          <w:szCs w:val="28"/>
          <w:rtl/>
        </w:rPr>
        <w:t>أ</w:t>
      </w:r>
      <w:r w:rsidR="00BE3DE8" w:rsidRPr="00BE3DE8">
        <w:rPr>
          <w:rFonts w:ascii="Calibri" w:eastAsiaTheme="minorHAnsi" w:hAnsi="Calibri" w:cs="Calibri" w:hint="cs"/>
          <w:b/>
          <w:bCs/>
          <w:sz w:val="28"/>
          <w:szCs w:val="28"/>
          <w:rtl/>
        </w:rPr>
        <w:t xml:space="preserve">) </w:t>
      </w:r>
      <w:r w:rsidR="00BE3DE8" w:rsidRPr="00BE3DE8">
        <w:rPr>
          <w:rFonts w:ascii="Calibri" w:eastAsiaTheme="minorHAnsi" w:hAnsi="Calibri" w:hint="cs"/>
          <w:b/>
          <w:bCs/>
          <w:sz w:val="28"/>
          <w:szCs w:val="28"/>
          <w:rtl/>
        </w:rPr>
        <w:t xml:space="preserve">بما يعالجه في العمود </w:t>
      </w:r>
      <w:r w:rsidR="00BE3DE8" w:rsidRPr="00BE3DE8">
        <w:rPr>
          <w:rFonts w:ascii="Calibri" w:eastAsiaTheme="minorHAnsi" w:hAnsi="Calibri" w:cs="Calibri" w:hint="cs"/>
          <w:b/>
          <w:bCs/>
          <w:sz w:val="28"/>
          <w:szCs w:val="28"/>
          <w:rtl/>
        </w:rPr>
        <w:t>(</w:t>
      </w:r>
      <w:r w:rsidR="00BE3DE8" w:rsidRPr="00BE3DE8">
        <w:rPr>
          <w:rFonts w:ascii="Calibri" w:eastAsiaTheme="minorHAnsi" w:hAnsi="Calibri" w:hint="cs"/>
          <w:b/>
          <w:bCs/>
          <w:sz w:val="28"/>
          <w:szCs w:val="28"/>
          <w:rtl/>
        </w:rPr>
        <w:t>ب</w:t>
      </w:r>
      <w:r w:rsidR="00BE3DE8" w:rsidRPr="00BE3DE8">
        <w:rPr>
          <w:rFonts w:ascii="Calibri" w:eastAsiaTheme="minorHAnsi" w:hAnsi="Calibri" w:cs="Calibri" w:hint="cs"/>
          <w:b/>
          <w:bCs/>
          <w:sz w:val="28"/>
          <w:szCs w:val="28"/>
          <w:rtl/>
        </w:rPr>
        <w:t>)</w:t>
      </w:r>
      <w:r w:rsidRPr="00A37A3D">
        <w:rPr>
          <w:rFonts w:ascii="Calibri" w:eastAsiaTheme="minorHAnsi" w:hAnsi="Calibri" w:cs="Calibri"/>
          <w:noProof/>
          <w:sz w:val="28"/>
          <w:szCs w:val="28"/>
          <w:rtl/>
        </w:rPr>
        <w:t xml:space="preserve"> </w:t>
      </w:r>
    </w:p>
    <w:tbl>
      <w:tblPr>
        <w:tblStyle w:val="1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1591"/>
        <w:gridCol w:w="4110"/>
      </w:tblGrid>
      <w:tr w:rsidR="002E745F" w:rsidTr="001E19D7">
        <w:tc>
          <w:tcPr>
            <w:tcW w:w="1591" w:type="dxa"/>
          </w:tcPr>
          <w:p w:rsidR="00D82CC1" w:rsidRDefault="00607ABA" w:rsidP="00D82CC1">
            <w:pPr>
              <w:bidi/>
            </w:pPr>
            <w:r w:rsidRPr="00C43BBA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6368415</wp:posOffset>
                      </wp:positionV>
                      <wp:extent cx="898193" cy="7951"/>
                      <wp:effectExtent l="0" t="0" r="35560" b="30480"/>
                      <wp:wrapNone/>
                      <wp:docPr id="289" name="رابط مستقيم 2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8193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289" o:spid="_x0000_s1056" style="flip:y;mso-wrap-distance-bottom:0;mso-wrap-distance-left:9pt;mso-wrap-distance-right:9pt;mso-wrap-distance-top:0;position:absolute;v-text-anchor:top;z-index:251738112" from="61.8pt,501.45pt" to="132.52pt,502.08pt" fillcolor="this" stroked="t" strokecolor="black" strokeweight="0.5pt"/>
                  </w:pict>
                </mc:Fallback>
              </mc:AlternateContent>
            </w:r>
          </w:p>
        </w:tc>
        <w:tc>
          <w:tcPr>
            <w:tcW w:w="4110" w:type="dxa"/>
          </w:tcPr>
          <w:p w:rsidR="00D82CC1" w:rsidRDefault="00607ABA" w:rsidP="00D82CC1">
            <w:pPr>
              <w:bidi/>
            </w:pPr>
            <w:r w:rsidRPr="00C43BBA">
              <w:rPr>
                <w:rFonts w:ascii="Calibri" w:hAnsi="Calibri" w:cs="Calibr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6368415</wp:posOffset>
                      </wp:positionV>
                      <wp:extent cx="898193" cy="7951"/>
                      <wp:effectExtent l="0" t="0" r="35560" b="30480"/>
                      <wp:wrapNone/>
                      <wp:docPr id="412882710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898193" cy="79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id="رابط مستقيم 1" o:spid="_x0000_s1057" style="flip:y;mso-wrap-distance-bottom:0;mso-wrap-distance-left:9pt;mso-wrap-distance-right:9pt;mso-wrap-distance-top:0;position:absolute;v-text-anchor:top;z-index:251740160" from="61.8pt,501.45pt" to="132.52pt,502.08pt" fillcolor="this" stroked="t" strokecolor="black" strokeweight="0.5pt"/>
                  </w:pict>
                </mc:Fallback>
              </mc:AlternateContent>
            </w:r>
          </w:p>
        </w:tc>
      </w:tr>
      <w:tr w:rsidR="002E745F" w:rsidTr="001E19D7">
        <w:tc>
          <w:tcPr>
            <w:tcW w:w="1591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>1/</w:t>
            </w:r>
            <w:r w:rsidRPr="00BE3DE8">
              <w:rPr>
                <w:rFonts w:ascii="Calibri" w:hAnsi="Calibri" w:cs="Times New Roman"/>
                <w:b/>
                <w:bCs/>
                <w:rtl/>
              </w:rPr>
              <w:t>الزنجبيل</w:t>
            </w:r>
          </w:p>
        </w:tc>
        <w:tc>
          <w:tcPr>
            <w:tcW w:w="4110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-18084</wp:posOffset>
                      </wp:positionH>
                      <wp:positionV relativeFrom="paragraph">
                        <wp:posOffset>-19685</wp:posOffset>
                      </wp:positionV>
                      <wp:extent cx="234950" cy="190500"/>
                      <wp:effectExtent l="0" t="0" r="12700" b="19050"/>
                      <wp:wrapNone/>
                      <wp:docPr id="295" name="مستطيل مستدير الزوايا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مستطيل مستدير الزوايا 295" o:spid="_x0000_s1058" style="width:18.5pt;height:15pt;margin-top:-1.55pt;margin-left:-1.42pt;mso-height-percent:0;mso-height-relative:margin;mso-width-percent:0;mso-width-relative:margin;mso-wrap-distance-bottom:0;mso-wrap-distance-left:9pt;mso-wrap-distance-right:9pt;mso-wrap-distance-top:0;position:absolute;v-text-anchor:middle;z-index:251746304" arcsize="10923f" fillcolor="white" stroked="t" strokecolor="black" strokeweight="1pt"/>
                  </w:pict>
                </mc:Fallback>
              </mc:AlternateContent>
            </w:r>
            <w:r w:rsidRPr="00BE3DE8">
              <w:rPr>
                <w:rFonts w:ascii="Calibri" w:hAnsi="Calibri" w:cs="Times New Roman"/>
                <w:b/>
                <w:bCs/>
                <w:rtl/>
              </w:rPr>
              <w:t xml:space="preserve">يزيل البلغم  ينفع للسعال المزمن </w:t>
            </w:r>
          </w:p>
        </w:tc>
      </w:tr>
      <w:tr w:rsidR="002E745F" w:rsidTr="001E19D7">
        <w:tc>
          <w:tcPr>
            <w:tcW w:w="1591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 xml:space="preserve">2/ </w:t>
            </w:r>
            <w:r w:rsidRPr="00BE3DE8">
              <w:rPr>
                <w:rFonts w:ascii="Calibri" w:hAnsi="Calibri" w:cs="Times New Roman"/>
                <w:b/>
                <w:bCs/>
                <w:rtl/>
              </w:rPr>
              <w:t>الثوم</w:t>
            </w:r>
          </w:p>
        </w:tc>
        <w:tc>
          <w:tcPr>
            <w:tcW w:w="4110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4445</wp:posOffset>
                      </wp:positionV>
                      <wp:extent cx="234950" cy="190500"/>
                      <wp:effectExtent l="0" t="0" r="12700" b="19050"/>
                      <wp:wrapNone/>
                      <wp:docPr id="17" name="مستطيل مستدير الزوايا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مستطيل مستدير الزوايا 17" o:spid="_x0000_s1059" style="width:18.5pt;height:15pt;margin-top:0.35pt;margin-left:-1.5pt;mso-height-percent:0;mso-height-relative:margin;mso-width-percent:0;mso-width-relative:margin;mso-wrap-distance-bottom:0;mso-wrap-distance-left:9pt;mso-wrap-distance-right:9pt;mso-wrap-distance-top:0;position:absolute;v-text-anchor:middle;z-index:251711488" arcsize="10923f" fillcolor="white" stroked="t" strokecolor="black" strokeweight="1pt"/>
                  </w:pict>
                </mc:Fallback>
              </mc:AlternateContent>
            </w:r>
            <w:r w:rsidRPr="00BE3DE8">
              <w:rPr>
                <w:rFonts w:ascii="Calibri" w:hAnsi="Calibri" w:cs="Times New Roman"/>
                <w:b/>
                <w:bCs/>
                <w:rtl/>
              </w:rPr>
              <w:t xml:space="preserve">تقي من السم و السحر </w:t>
            </w:r>
          </w:p>
        </w:tc>
      </w:tr>
      <w:tr w:rsidR="002E745F" w:rsidTr="001E19D7">
        <w:tc>
          <w:tcPr>
            <w:tcW w:w="1591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>3/</w:t>
            </w:r>
            <w:r w:rsidRPr="00BE3DE8">
              <w:rPr>
                <w:rFonts w:ascii="Calibri" w:hAnsi="Calibri" w:cs="Times New Roman"/>
                <w:b/>
                <w:bCs/>
                <w:rtl/>
              </w:rPr>
              <w:t>الحبة السوداء</w:t>
            </w:r>
          </w:p>
        </w:tc>
        <w:tc>
          <w:tcPr>
            <w:tcW w:w="4110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11430</wp:posOffset>
                      </wp:positionV>
                      <wp:extent cx="234950" cy="190500"/>
                      <wp:effectExtent l="0" t="0" r="12700" b="19050"/>
                      <wp:wrapNone/>
                      <wp:docPr id="162165573" name="مستطيل مستدير الزوايا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مستطيل مستدير الزوايا 7" o:spid="_x0000_s1060" style="width:18.5pt;height:15pt;margin-top:0.9pt;margin-left:-1.5pt;mso-height-percent:0;mso-height-relative:margin;mso-width-percent:0;mso-width-relative:margin;mso-wrap-distance-bottom:0;mso-wrap-distance-left:9pt;mso-wrap-distance-right:9pt;mso-wrap-distance-top:0;position:absolute;v-text-anchor:middle;z-index:251713536" arcsize="10923f" fillcolor="white" stroked="t" strokecolor="black" strokeweight="1pt"/>
                  </w:pict>
                </mc:Fallback>
              </mc:AlternateContent>
            </w:r>
            <w:r w:rsidRPr="00BE3DE8">
              <w:rPr>
                <w:rFonts w:ascii="Calibri" w:hAnsi="Calibri" w:cs="Times New Roman"/>
                <w:b/>
                <w:bCs/>
                <w:rtl/>
              </w:rPr>
              <w:t xml:space="preserve">فاتح للشهية </w:t>
            </w:r>
          </w:p>
        </w:tc>
      </w:tr>
      <w:tr w:rsidR="002E745F" w:rsidTr="001E19D7">
        <w:tc>
          <w:tcPr>
            <w:tcW w:w="1591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>4/</w:t>
            </w:r>
            <w:r w:rsidRPr="00BE3DE8">
              <w:rPr>
                <w:rFonts w:ascii="Calibri" w:hAnsi="Calibri" w:cs="Times New Roman"/>
                <w:b/>
                <w:bCs/>
                <w:rtl/>
              </w:rPr>
              <w:t xml:space="preserve">العسل </w:t>
            </w:r>
          </w:p>
        </w:tc>
        <w:tc>
          <w:tcPr>
            <w:tcW w:w="4110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6350</wp:posOffset>
                      </wp:positionV>
                      <wp:extent cx="234950" cy="190500"/>
                      <wp:effectExtent l="0" t="0" r="12700" b="19050"/>
                      <wp:wrapNone/>
                      <wp:docPr id="1718600776" name="مستطيل مستدير الزوايا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مستطيل مستدير الزوايا 18" o:spid="_x0000_s1061" style="width:18.5pt;height:15pt;margin-top:0.5pt;margin-left:-1pt;mso-height-percent:0;mso-height-relative:margin;mso-width-percent:0;mso-width-relative:margin;mso-wrap-distance-bottom:0;mso-wrap-distance-left:9pt;mso-wrap-distance-right:9pt;mso-wrap-distance-top:0;position:absolute;v-text-anchor:middle;z-index:251715584" arcsize="10923f" fillcolor="white" stroked="t" strokecolor="black" strokeweight="1pt"/>
                  </w:pict>
                </mc:Fallback>
              </mc:AlternateContent>
            </w:r>
            <w:r w:rsidRPr="00BE3DE8">
              <w:rPr>
                <w:rFonts w:ascii="Calibri" w:hAnsi="Calibri" w:cs="Times New Roman"/>
                <w:b/>
                <w:bCs/>
                <w:rtl/>
              </w:rPr>
              <w:t xml:space="preserve">مفيد للهضم  ملين للبطن نافع </w:t>
            </w:r>
            <w:r w:rsidRPr="00BE3DE8">
              <w:rPr>
                <w:rFonts w:ascii="Calibri" w:hAnsi="Calibri" w:cs="Times New Roman"/>
                <w:b/>
                <w:bCs/>
                <w:rtl/>
              </w:rPr>
              <w:t>لحالات البرد</w:t>
            </w:r>
          </w:p>
        </w:tc>
      </w:tr>
      <w:tr w:rsidR="002E745F" w:rsidTr="001E19D7">
        <w:tc>
          <w:tcPr>
            <w:tcW w:w="1591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rtl/>
              </w:rPr>
              <w:t>5/</w:t>
            </w:r>
            <w:r w:rsidRPr="00BE3DE8">
              <w:rPr>
                <w:rFonts w:ascii="Calibri" w:hAnsi="Calibri" w:cs="Times New Roman"/>
                <w:b/>
                <w:bCs/>
                <w:rtl/>
              </w:rPr>
              <w:t xml:space="preserve">تمر العجوة </w:t>
            </w:r>
          </w:p>
        </w:tc>
        <w:tc>
          <w:tcPr>
            <w:tcW w:w="4110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rtl/>
              </w:rPr>
            </w:pPr>
            <w:r w:rsidRPr="00BE3DE8">
              <w:rPr>
                <w:rFonts w:ascii="Calibri" w:hAnsi="Calibri" w:cs="Calibri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5080</wp:posOffset>
                      </wp:positionV>
                      <wp:extent cx="234950" cy="190500"/>
                      <wp:effectExtent l="0" t="0" r="12700" b="19050"/>
                      <wp:wrapNone/>
                      <wp:docPr id="19" name="مستطيل مستدير الزوايا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1905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oundrect id="مستطيل مستدير الزوايا 19" o:spid="_x0000_s1062" style="width:18.5pt;height:15pt;margin-top:0.4pt;margin-left:-1.1pt;mso-height-percent:0;mso-height-relative:margin;mso-width-percent:0;mso-width-relative:margin;mso-wrap-distance-bottom:0;mso-wrap-distance-left:9pt;mso-wrap-distance-right:9pt;mso-wrap-distance-top:0;position:absolute;v-text-anchor:middle;z-index:251717632" arcsize="10923f" fillcolor="white" stroked="t" strokecolor="black" strokeweight="1pt"/>
                  </w:pict>
                </mc:Fallback>
              </mc:AlternateContent>
            </w:r>
            <w:r w:rsidRPr="00BE3DE8">
              <w:rPr>
                <w:rFonts w:ascii="Calibri" w:hAnsi="Calibri" w:cs="Times New Roman" w:hint="cs"/>
                <w:b/>
                <w:bCs/>
                <w:rtl/>
              </w:rPr>
              <w:t>ي</w:t>
            </w:r>
            <w:r w:rsidRPr="00BE3DE8">
              <w:rPr>
                <w:rFonts w:ascii="Calibri" w:hAnsi="Calibri" w:cs="Times New Roman"/>
                <w:b/>
                <w:bCs/>
                <w:rtl/>
              </w:rPr>
              <w:t xml:space="preserve">عالح أمراض المعدة و قاتلة للديدان </w:t>
            </w:r>
          </w:p>
        </w:tc>
      </w:tr>
    </w:tbl>
    <w:p w:rsidR="00BE3DE8" w:rsidRPr="00BE3DE8" w:rsidRDefault="00BE3DE8" w:rsidP="00BE3DE8">
      <w:pPr>
        <w:bidi/>
        <w:spacing w:after="160" w:line="360" w:lineRule="auto"/>
        <w:rPr>
          <w:rFonts w:ascii="Calibri" w:eastAsiaTheme="minorHAnsi" w:hAnsi="Calibri"/>
          <w:sz w:val="22"/>
          <w:szCs w:val="22"/>
          <w:rtl/>
        </w:rPr>
      </w:pPr>
    </w:p>
    <w:p w:rsidR="00BE3DE8" w:rsidRDefault="00BE3DE8" w:rsidP="00BE3DE8">
      <w:pPr>
        <w:bidi/>
        <w:spacing w:after="160" w:line="360" w:lineRule="auto"/>
        <w:rPr>
          <w:rFonts w:ascii="Calibri" w:eastAsiaTheme="minorHAnsi" w:hAnsi="Calibri"/>
          <w:sz w:val="22"/>
          <w:szCs w:val="22"/>
          <w:rtl/>
        </w:rPr>
      </w:pPr>
    </w:p>
    <w:p w:rsidR="00BE3DE8" w:rsidRPr="00BE3DE8" w:rsidRDefault="00607ABA" w:rsidP="00BE3DE8">
      <w:pPr>
        <w:bidi/>
        <w:spacing w:after="160" w:line="360" w:lineRule="auto"/>
        <w:rPr>
          <w:rFonts w:ascii="Calibri" w:eastAsiaTheme="minorHAnsi" w:hAnsi="Calibri"/>
          <w:sz w:val="22"/>
          <w:szCs w:val="22"/>
          <w:rtl/>
        </w:rPr>
      </w:pPr>
      <w:r w:rsidRPr="00BE3DE8">
        <w:rPr>
          <w:rFonts w:ascii="Calibri" w:eastAsiaTheme="minorHAnsi" w:hAnsi="Calibri" w:cs="Calibri" w:hint="cs"/>
          <w:u w:val="single"/>
          <w:rtl/>
        </w:rPr>
        <w:t xml:space="preserve"> </w:t>
      </w:r>
      <w:r w:rsidRPr="00BE3DE8">
        <w:rPr>
          <w:rFonts w:ascii="Calibri" w:eastAsiaTheme="minorHAnsi" w:hAnsi="Calibri" w:hint="cs"/>
          <w:b/>
          <w:bCs/>
          <w:sz w:val="32"/>
          <w:szCs w:val="32"/>
          <w:u w:val="single"/>
          <w:rtl/>
        </w:rPr>
        <w:t>ا</w:t>
      </w:r>
      <w:r w:rsidRPr="00BE3DE8">
        <w:rPr>
          <w:rFonts w:ascii="Calibri" w:eastAsiaTheme="minorHAnsi" w:hAnsi="Calibri"/>
          <w:b/>
          <w:bCs/>
          <w:sz w:val="32"/>
          <w:szCs w:val="32"/>
          <w:u w:val="single"/>
          <w:rtl/>
        </w:rPr>
        <w:t>لسؤال ال</w:t>
      </w:r>
      <w:r w:rsidRPr="00BE3DE8">
        <w:rPr>
          <w:rFonts w:ascii="Calibri" w:eastAsiaTheme="minorHAnsi" w:hAnsi="Calibri" w:hint="cs"/>
          <w:b/>
          <w:bCs/>
          <w:sz w:val="32"/>
          <w:szCs w:val="32"/>
          <w:u w:val="single"/>
          <w:rtl/>
        </w:rPr>
        <w:t>ثالث</w:t>
      </w:r>
      <w:r w:rsidRPr="00BE3DE8">
        <w:rPr>
          <w:rFonts w:ascii="Calibri" w:eastAsiaTheme="minorHAnsi" w:hAnsi="Calibri" w:cs="Calibri" w:hint="cs"/>
          <w:sz w:val="28"/>
          <w:szCs w:val="28"/>
          <w:rtl/>
        </w:rPr>
        <w:t>:</w:t>
      </w:r>
      <w:r w:rsidRPr="00BE3DE8">
        <w:rPr>
          <w:rFonts w:ascii="Calibri" w:eastAsiaTheme="minorHAnsi" w:hAnsi="Calibri" w:hint="cs"/>
          <w:b/>
          <w:bCs/>
          <w:sz w:val="28"/>
          <w:szCs w:val="28"/>
          <w:rtl/>
        </w:rPr>
        <w:t>املئي الفراغات  التالية بالعبارات المناسبة</w:t>
      </w:r>
    </w:p>
    <w:p w:rsidR="00BE3DE8" w:rsidRPr="00BE3DE8" w:rsidRDefault="00607ABA" w:rsidP="00A37A3D">
      <w:pPr>
        <w:bidi/>
        <w:spacing w:after="160" w:line="360" w:lineRule="auto"/>
        <w:rPr>
          <w:rFonts w:ascii="Calibri" w:eastAsiaTheme="minorHAnsi" w:hAnsi="Calibri"/>
          <w:sz w:val="22"/>
          <w:szCs w:val="22"/>
          <w:rtl/>
        </w:rPr>
      </w:pPr>
      <w:r w:rsidRPr="00BE3DE8">
        <w:rPr>
          <w:rFonts w:ascii="Calibri" w:eastAsiaTheme="minorHAnsi" w:hAnsi="Calibri" w:cs="Calibri" w:hint="cs"/>
          <w:sz w:val="28"/>
          <w:szCs w:val="28"/>
          <w:rtl/>
        </w:rPr>
        <w:t xml:space="preserve">(  </w:t>
      </w:r>
      <w:r w:rsidR="00A37A3D">
        <w:rPr>
          <w:rFonts w:ascii="Calibri" w:eastAsiaTheme="minorHAnsi" w:hAnsi="Calibri" w:hint="cs"/>
          <w:sz w:val="28"/>
          <w:szCs w:val="28"/>
          <w:rtl/>
        </w:rPr>
        <w:t xml:space="preserve">التلبينة </w:t>
      </w:r>
      <w:r w:rsidR="00A37A3D">
        <w:rPr>
          <w:rFonts w:ascii="Calibri" w:eastAsiaTheme="minorHAnsi" w:hAnsi="Calibri" w:cs="Calibri" w:hint="cs"/>
          <w:sz w:val="28"/>
          <w:szCs w:val="28"/>
          <w:rtl/>
        </w:rPr>
        <w:t xml:space="preserve">__ </w:t>
      </w:r>
      <w:r w:rsidR="00A37A3D">
        <w:rPr>
          <w:rFonts w:ascii="Calibri" w:eastAsiaTheme="minorHAnsi" w:hAnsi="Calibri" w:hint="cs"/>
          <w:sz w:val="28"/>
          <w:szCs w:val="28"/>
          <w:rtl/>
        </w:rPr>
        <w:t xml:space="preserve">ضغط الدم    </w:t>
      </w:r>
      <w:r w:rsidR="00A37A3D">
        <w:rPr>
          <w:rFonts w:ascii="Calibri" w:eastAsiaTheme="minorHAnsi" w:hAnsi="Calibri" w:cs="Calibri" w:hint="cs"/>
          <w:sz w:val="28"/>
          <w:szCs w:val="28"/>
          <w:rtl/>
        </w:rPr>
        <w:t>___</w:t>
      </w:r>
      <w:r w:rsidR="00A37A3D">
        <w:rPr>
          <w:rFonts w:ascii="Calibri" w:eastAsiaTheme="minorHAnsi" w:hAnsi="Calibri" w:hint="cs"/>
          <w:sz w:val="28"/>
          <w:szCs w:val="28"/>
          <w:rtl/>
        </w:rPr>
        <w:t>حراره</w:t>
      </w:r>
      <w:r w:rsidRPr="00BE3DE8">
        <w:rPr>
          <w:rFonts w:ascii="Calibri" w:eastAsiaTheme="minorHAnsi" w:hAnsi="Calibri" w:cs="Calibri" w:hint="cs"/>
          <w:sz w:val="28"/>
          <w:szCs w:val="28"/>
          <w:rtl/>
        </w:rPr>
        <w:t xml:space="preserve">___   </w:t>
      </w:r>
      <w:r w:rsidRPr="00BE3DE8">
        <w:rPr>
          <w:rFonts w:ascii="Calibri" w:eastAsiaTheme="minorHAnsi" w:hAnsi="Calibri" w:hint="cs"/>
          <w:sz w:val="28"/>
          <w:szCs w:val="28"/>
          <w:rtl/>
        </w:rPr>
        <w:t xml:space="preserve">صداع شديد </w:t>
      </w:r>
      <w:r w:rsidR="00A37A3D">
        <w:rPr>
          <w:rFonts w:ascii="Calibri" w:eastAsiaTheme="minorHAnsi" w:hAnsi="Calibri" w:cs="Calibri" w:hint="cs"/>
          <w:sz w:val="28"/>
          <w:szCs w:val="28"/>
          <w:rtl/>
        </w:rPr>
        <w:t>_</w:t>
      </w:r>
      <w:r w:rsidRPr="00BE3DE8">
        <w:rPr>
          <w:rFonts w:ascii="Calibri" w:eastAsiaTheme="minorHAnsi" w:hAnsi="Calibri" w:cs="Calibri" w:hint="cs"/>
          <w:sz w:val="28"/>
          <w:szCs w:val="28"/>
          <w:rtl/>
        </w:rPr>
        <w:t>_</w:t>
      </w:r>
      <w:r w:rsidRPr="00BE3DE8">
        <w:rPr>
          <w:rFonts w:ascii="Calibri" w:eastAsiaTheme="minorHAnsi" w:hAnsi="Calibri" w:hint="cs"/>
          <w:sz w:val="28"/>
          <w:szCs w:val="28"/>
          <w:rtl/>
        </w:rPr>
        <w:t xml:space="preserve">ممارسة النشاط البدني </w:t>
      </w:r>
      <w:r w:rsidR="00A37A3D">
        <w:rPr>
          <w:rFonts w:ascii="Calibri" w:eastAsiaTheme="minorHAnsi" w:hAnsi="Calibri" w:cs="Calibri" w:hint="cs"/>
          <w:sz w:val="28"/>
          <w:szCs w:val="28"/>
          <w:rtl/>
        </w:rPr>
        <w:t>__</w:t>
      </w:r>
      <w:r w:rsidR="00A37A3D">
        <w:rPr>
          <w:rFonts w:ascii="Calibri" w:eastAsiaTheme="minorHAnsi" w:hAnsi="Calibri" w:hint="cs"/>
          <w:sz w:val="28"/>
          <w:szCs w:val="28"/>
          <w:rtl/>
        </w:rPr>
        <w:t>مرض السكري</w:t>
      </w:r>
      <w:r w:rsidRPr="00BE3DE8">
        <w:rPr>
          <w:rFonts w:ascii="Calibri" w:eastAsiaTheme="minorHAnsi" w:hAnsi="Calibri" w:cs="Calibri" w:hint="cs"/>
          <w:sz w:val="28"/>
          <w:szCs w:val="28"/>
          <w:rtl/>
        </w:rPr>
        <w:t>___</w:t>
      </w:r>
      <w:r w:rsidRPr="00BE3DE8">
        <w:rPr>
          <w:rFonts w:ascii="Calibri" w:eastAsiaTheme="minorHAnsi" w:hAnsi="Calibri" w:hint="cs"/>
          <w:sz w:val="28"/>
          <w:szCs w:val="28"/>
          <w:rtl/>
        </w:rPr>
        <w:t xml:space="preserve">الشموع </w:t>
      </w:r>
      <w:r w:rsidRPr="00BE3DE8">
        <w:rPr>
          <w:rFonts w:ascii="Calibri" w:eastAsiaTheme="minorHAnsi" w:hAnsi="Calibri" w:cs="Calibri" w:hint="cs"/>
          <w:sz w:val="28"/>
          <w:szCs w:val="28"/>
          <w:rtl/>
        </w:rPr>
        <w:t>)</w:t>
      </w:r>
    </w:p>
    <w:p w:rsidR="00BE3DE8" w:rsidRPr="00BE3DE8" w:rsidRDefault="00607ABA" w:rsidP="00BE3DE8">
      <w:pPr>
        <w:numPr>
          <w:ilvl w:val="0"/>
          <w:numId w:val="6"/>
        </w:numPr>
        <w:bidi/>
        <w:spacing w:after="160" w:line="360" w:lineRule="auto"/>
        <w:contextualSpacing/>
        <w:rPr>
          <w:rFonts w:ascii="Calibri" w:eastAsiaTheme="minorHAnsi" w:hAnsi="Calibri" w:cs="Calibri"/>
          <w:b/>
          <w:bCs/>
        </w:rPr>
      </w:pPr>
      <w:r w:rsidRPr="00BE3DE8">
        <w:rPr>
          <w:rFonts w:ascii="Calibri" w:eastAsiaTheme="minorHAnsi" w:hAnsi="Calibri" w:hint="cs"/>
          <w:b/>
          <w:bCs/>
          <w:rtl/>
        </w:rPr>
        <w:t xml:space="preserve">من اعراض ضغط الدم </w:t>
      </w:r>
      <w:r w:rsidRPr="00BE3DE8">
        <w:rPr>
          <w:rFonts w:ascii="Calibri" w:eastAsiaTheme="minorHAnsi" w:hAnsi="Calibri" w:cs="Calibri" w:hint="cs"/>
          <w:b/>
          <w:bCs/>
          <w:rtl/>
        </w:rPr>
        <w:t>.........................................................</w:t>
      </w:r>
    </w:p>
    <w:p w:rsidR="00BE3DE8" w:rsidRPr="00BE3DE8" w:rsidRDefault="00607ABA" w:rsidP="00BE3DE8">
      <w:pPr>
        <w:numPr>
          <w:ilvl w:val="0"/>
          <w:numId w:val="6"/>
        </w:numPr>
        <w:bidi/>
        <w:spacing w:after="160" w:line="360" w:lineRule="auto"/>
        <w:contextualSpacing/>
        <w:rPr>
          <w:rFonts w:ascii="Calibri" w:eastAsiaTheme="minorHAnsi" w:hAnsi="Calibri" w:cs="Calibri"/>
          <w:b/>
          <w:bCs/>
        </w:rPr>
      </w:pPr>
      <w:r w:rsidRPr="00A37A3D">
        <w:rPr>
          <w:rFonts w:ascii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404439</wp:posOffset>
                </wp:positionH>
                <wp:positionV relativeFrom="paragraph">
                  <wp:posOffset>126586</wp:posOffset>
                </wp:positionV>
                <wp:extent cx="906448" cy="795130"/>
                <wp:effectExtent l="0" t="0" r="27305" b="24130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448" cy="7951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7A3D" w:rsidRDefault="00A37A3D" w:rsidP="00A37A3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37A3D" w:rsidRDefault="00607ABA" w:rsidP="00A37A3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7" o:spid="_x0000_s1063" style="width:71.37pt;height:62.61pt;margin-top:9.97pt;margin-left:31.85pt;mso-wrap-distance-bottom:0;mso-wrap-distance-left:9pt;mso-wrap-distance-right:9pt;mso-wrap-distance-top:0;position:absolute;v-text-anchor:middle;z-index:251725824" fillcolor="white" stroked="t" strokecolor="black" strokeweight="1pt">
                <v:textbox>
                  <w:txbxContent>
                    <w:p w:rsidR="00A37A3D" w:rsidP="00A37A3D" w14:paraId="2FC2ACC9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A37A3D" w:rsidP="00A37A3D" w14:paraId="5A6B6246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BE3DE8" w:rsidRPr="00BE3DE8">
        <w:rPr>
          <w:rFonts w:ascii="Calibri" w:eastAsiaTheme="minorHAnsi" w:hAnsi="Calibri" w:hint="cs"/>
          <w:b/>
          <w:bCs/>
          <w:rtl/>
        </w:rPr>
        <w:t xml:space="preserve">للسيطرة على ارتفاع ضغط الدم يجب </w:t>
      </w:r>
      <w:r w:rsidR="00BE3DE8" w:rsidRPr="00BE3DE8">
        <w:rPr>
          <w:rFonts w:ascii="Calibri" w:eastAsiaTheme="minorHAnsi" w:hAnsi="Calibri" w:cs="Calibri" w:hint="cs"/>
          <w:b/>
          <w:bCs/>
          <w:rtl/>
        </w:rPr>
        <w:t>.............................</w:t>
      </w:r>
      <w:r w:rsidRPr="00A37A3D">
        <w:rPr>
          <w:rFonts w:ascii="Calibri" w:eastAsiaTheme="minorHAnsi" w:hAnsi="Calibri" w:cs="Calibri"/>
          <w:noProof/>
          <w:sz w:val="28"/>
          <w:szCs w:val="28"/>
          <w:rtl/>
        </w:rPr>
        <w:t xml:space="preserve"> </w:t>
      </w:r>
    </w:p>
    <w:p w:rsidR="00BE3DE8" w:rsidRPr="00BE3DE8" w:rsidRDefault="00607ABA" w:rsidP="00BE3DE8">
      <w:pPr>
        <w:numPr>
          <w:ilvl w:val="0"/>
          <w:numId w:val="6"/>
        </w:numPr>
        <w:bidi/>
        <w:spacing w:after="160" w:line="360" w:lineRule="auto"/>
        <w:contextualSpacing/>
        <w:rPr>
          <w:rFonts w:ascii="Calibri" w:eastAsiaTheme="minorHAnsi" w:hAnsi="Calibri" w:cs="Calibri"/>
          <w:b/>
          <w:bCs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395274</wp:posOffset>
                </wp:positionH>
                <wp:positionV relativeFrom="paragraph">
                  <wp:posOffset>259715</wp:posOffset>
                </wp:positionV>
                <wp:extent cx="898193" cy="7951"/>
                <wp:effectExtent l="0" t="0" r="35560" b="30480"/>
                <wp:wrapNone/>
                <wp:docPr id="288" name="رابط مستقيم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193" cy="795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88" o:spid="_x0000_s1064" style="flip:y;mso-wrap-distance-bottom:0;mso-wrap-distance-left:9pt;mso-wrap-distance-right:9pt;mso-wrap-distance-top:0;position:absolute;v-text-anchor:top;z-index:251736064" from="31.12pt,20.45pt" to="101.85pt,21.08pt" fillcolor="this" stroked="t" strokecolor="black" strokeweight="0.5pt"/>
            </w:pict>
          </mc:Fallback>
        </mc:AlternateContent>
      </w:r>
      <w:r w:rsidRPr="00BE3DE8">
        <w:rPr>
          <w:rFonts w:ascii="Calibri" w:eastAsiaTheme="minorHAnsi" w:hAnsi="Calibri" w:cs="Calibri" w:hint="cs"/>
          <w:b/>
          <w:bCs/>
          <w:rtl/>
        </w:rPr>
        <w:t xml:space="preserve">........................................... </w:t>
      </w:r>
      <w:r w:rsidRPr="00BE3DE8">
        <w:rPr>
          <w:rFonts w:ascii="Calibri" w:eastAsiaTheme="minorHAnsi" w:hAnsi="Calibri" w:hint="cs"/>
          <w:b/>
          <w:bCs/>
          <w:rtl/>
        </w:rPr>
        <w:t xml:space="preserve">هو  قوة دفع الدم من خلال الاوعية الدموية </w:t>
      </w:r>
      <w:r w:rsidRPr="00BE3DE8">
        <w:rPr>
          <w:rFonts w:ascii="Calibri" w:eastAsiaTheme="minorHAnsi" w:hAnsi="Calibri" w:cs="Calibri" w:hint="cs"/>
          <w:b/>
          <w:bCs/>
          <w:rtl/>
        </w:rPr>
        <w:t>.</w:t>
      </w:r>
    </w:p>
    <w:p w:rsidR="00BE3DE8" w:rsidRDefault="00607ABA" w:rsidP="00BE3DE8">
      <w:pPr>
        <w:numPr>
          <w:ilvl w:val="0"/>
          <w:numId w:val="6"/>
        </w:numPr>
        <w:bidi/>
        <w:spacing w:after="160" w:line="360" w:lineRule="auto"/>
        <w:contextualSpacing/>
        <w:rPr>
          <w:rFonts w:ascii="Calibri" w:eastAsiaTheme="minorHAnsi" w:hAnsi="Calibri" w:cs="Calibri"/>
          <w:b/>
          <w:bCs/>
        </w:rPr>
      </w:pPr>
      <w:r w:rsidRPr="00BE3DE8">
        <w:rPr>
          <w:rFonts w:ascii="Calibri" w:eastAsiaTheme="minorHAnsi" w:hAnsi="Calibri" w:cs="Calibri" w:hint="cs"/>
          <w:b/>
          <w:bCs/>
          <w:rtl/>
        </w:rPr>
        <w:t>.</w:t>
      </w:r>
      <w:r w:rsidRPr="00BE3DE8">
        <w:rPr>
          <w:rFonts w:ascii="Calibri" w:eastAsiaTheme="minorHAnsi" w:hAnsi="Calibri" w:hint="cs"/>
          <w:b/>
          <w:bCs/>
          <w:rtl/>
        </w:rPr>
        <w:t xml:space="preserve">تعتبر من </w:t>
      </w:r>
      <w:r w:rsidRPr="00BE3DE8">
        <w:rPr>
          <w:rFonts w:ascii="Calibri" w:eastAsiaTheme="minorHAnsi" w:hAnsi="Calibri" w:cs="Calibri" w:hint="cs"/>
          <w:b/>
          <w:bCs/>
          <w:rtl/>
        </w:rPr>
        <w:t>.......................................</w:t>
      </w:r>
      <w:r w:rsidRPr="00BE3DE8">
        <w:rPr>
          <w:rFonts w:ascii="Calibri" w:eastAsiaTheme="minorHAnsi" w:hAnsi="Calibri" w:hint="cs"/>
          <w:b/>
          <w:bCs/>
          <w:rtl/>
        </w:rPr>
        <w:t xml:space="preserve">من مسببات الحرائق </w:t>
      </w:r>
      <w:r w:rsidRPr="00BE3DE8">
        <w:rPr>
          <w:rFonts w:ascii="Calibri" w:eastAsiaTheme="minorHAnsi" w:hAnsi="Calibri" w:cs="Calibri" w:hint="cs"/>
          <w:b/>
          <w:bCs/>
          <w:rtl/>
        </w:rPr>
        <w:t>.</w:t>
      </w:r>
    </w:p>
    <w:p w:rsidR="00BE3DE8" w:rsidRDefault="00607ABA" w:rsidP="00BE3DE8">
      <w:pPr>
        <w:numPr>
          <w:ilvl w:val="0"/>
          <w:numId w:val="6"/>
        </w:numPr>
        <w:bidi/>
        <w:spacing w:after="160" w:line="480" w:lineRule="auto"/>
        <w:contextualSpacing/>
        <w:rPr>
          <w:rFonts w:ascii="Calibri" w:eastAsiaTheme="minorHAnsi" w:hAnsi="Calibri" w:cs="Calibri"/>
        </w:rPr>
      </w:pPr>
      <w:r w:rsidRPr="00E67A63">
        <w:rPr>
          <w:rFonts w:ascii="Calibri" w:eastAsiaTheme="minorHAnsi" w:hAnsi="Calibri"/>
          <w:rtl/>
        </w:rPr>
        <w:t xml:space="preserve">من أعراضه كثر التبول و الإحساس بالعطش و الجوع </w:t>
      </w:r>
      <w:r w:rsidRPr="00E67A63">
        <w:rPr>
          <w:rFonts w:ascii="Calibri" w:eastAsiaTheme="minorHAnsi" w:hAnsi="Calibri" w:cs="Calibri"/>
          <w:rtl/>
        </w:rPr>
        <w:t>......................................</w:t>
      </w:r>
    </w:p>
    <w:p w:rsidR="00A37A3D" w:rsidRDefault="00607ABA" w:rsidP="00A37A3D">
      <w:pPr>
        <w:numPr>
          <w:ilvl w:val="0"/>
          <w:numId w:val="6"/>
        </w:numPr>
        <w:bidi/>
        <w:spacing w:after="160" w:line="480" w:lineRule="auto"/>
        <w:contextualSpacing/>
        <w:rPr>
          <w:rFonts w:ascii="Calibri" w:eastAsiaTheme="minorHAnsi" w:hAnsi="Calibri" w:cs="Calibri"/>
        </w:rPr>
      </w:pPr>
      <w:r w:rsidRPr="00E67A63">
        <w:rPr>
          <w:rFonts w:ascii="Calibri" w:eastAsiaTheme="minorHAnsi" w:hAnsi="Calibri" w:cs="Calibri"/>
          <w:rtl/>
        </w:rPr>
        <w:t>...............................</w:t>
      </w:r>
      <w:r w:rsidRPr="00E67A63">
        <w:rPr>
          <w:rFonts w:ascii="Calibri" w:eastAsiaTheme="minorHAnsi" w:hAnsi="Calibri"/>
          <w:rtl/>
        </w:rPr>
        <w:t xml:space="preserve">هي الحساء المصنوع من الشعير و نخالته </w:t>
      </w:r>
    </w:p>
    <w:p w:rsidR="00BE3DE8" w:rsidRPr="00A37A3D" w:rsidRDefault="00607ABA" w:rsidP="00A37A3D">
      <w:pPr>
        <w:numPr>
          <w:ilvl w:val="0"/>
          <w:numId w:val="6"/>
        </w:numPr>
        <w:bidi/>
        <w:spacing w:after="160" w:line="480" w:lineRule="auto"/>
        <w:contextualSpacing/>
        <w:rPr>
          <w:rFonts w:ascii="Calibri" w:eastAsiaTheme="minorHAnsi" w:hAnsi="Calibri"/>
          <w:rtl/>
        </w:rPr>
      </w:pPr>
      <w:r w:rsidRPr="00BE3DE8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190528</wp:posOffset>
                </wp:positionH>
                <wp:positionV relativeFrom="paragraph">
                  <wp:posOffset>-122555</wp:posOffset>
                </wp:positionV>
                <wp:extent cx="1722120" cy="987425"/>
                <wp:effectExtent l="57150" t="38100" r="49530" b="22225"/>
                <wp:wrapNone/>
                <wp:docPr id="15" name="مثلث متساوي الساقي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987425"/>
                        </a:xfrm>
                        <a:prstGeom prst="triangle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مثلث متساوي الساقين 15" o:spid="_x0000_s1065" type="#_x0000_t5" style="width:135.6pt;height:77.75pt;margin-top:-9.65pt;margin-left:15pt;mso-height-percent:0;mso-height-relative:margin;mso-width-percent:0;mso-width-relative:margin;mso-wrap-distance-bottom:0;mso-wrap-distance-left:9pt;mso-wrap-distance-right:9pt;mso-wrap-distance-top:0;position:absolute;v-text-anchor:middle;z-index:251703296" fillcolor="white" stroked="t" strokecolor="black" strokeweight="3pt"/>
            </w:pict>
          </mc:Fallback>
        </mc:AlternateContent>
      </w:r>
      <w:r w:rsidRPr="00BE3DE8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1428478</wp:posOffset>
                </wp:positionH>
                <wp:positionV relativeFrom="paragraph">
                  <wp:posOffset>61777</wp:posOffset>
                </wp:positionV>
                <wp:extent cx="644979" cy="751115"/>
                <wp:effectExtent l="0" t="0" r="22225" b="30480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979" cy="7511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23" o:spid="_x0000_s1066" style="mso-wrap-distance-bottom:0;mso-wrap-distance-left:9pt;mso-wrap-distance-right:9pt;mso-wrap-distance-top:0;position:absolute;v-text-anchor:top;z-index:251709440" from="112.48pt,4.86pt" to="163.26pt,64.01pt" fillcolor="this" stroked="t" strokecolor="black" strokeweight="0.5pt">
                <v:stroke dashstyle="dashDot"/>
              </v:line>
            </w:pict>
          </mc:Fallback>
        </mc:AlternateContent>
      </w:r>
      <w:r w:rsidRPr="00BE3DE8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121738</wp:posOffset>
                </wp:positionV>
                <wp:extent cx="1051376" cy="381678"/>
                <wp:effectExtent l="201295" t="8255" r="312420" b="7620"/>
                <wp:wrapNone/>
                <wp:docPr id="20" name="مستطيل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00439">
                          <a:off x="0" y="0"/>
                          <a:ext cx="1051376" cy="3816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3DE8" w:rsidRPr="00E575FA" w:rsidRDefault="00607ABA" w:rsidP="00BE3DE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E575F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كسجين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20" o:spid="_x0000_s1067" type="#_x0000_t202" style="width:82.79pt;height:30.05pt;margin-top:9.59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rotation:20425866fd;v-text-anchor:middle;z-index:251705344" fillcolor="white" stroked="f" strokeweight="1pt">
                <v:textbox>
                  <w:txbxContent>
                    <w:p w:rsidR="00BE3DE8" w:rsidRPr="00E575FA" w:rsidP="00BE3DE8" w14:paraId="516724B9" w14:textId="7777777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E575F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كسجين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37A3D">
        <w:rPr>
          <w:rFonts w:ascii="Calibri" w:eastAsiaTheme="minorHAnsi" w:hAnsi="Calibri" w:hint="cs"/>
          <w:b/>
          <w:bCs/>
          <w:rtl/>
        </w:rPr>
        <w:t xml:space="preserve">الحريق هو تفاعل كيميائي بين ثلاث عناصر   و تسمى بمثلث الحريق </w:t>
      </w:r>
    </w:p>
    <w:p w:rsidR="00BE3DE8" w:rsidRPr="00BE3DE8" w:rsidRDefault="00607ABA" w:rsidP="00BE3DE8">
      <w:pPr>
        <w:bidi/>
        <w:spacing w:after="160" w:line="360" w:lineRule="auto"/>
        <w:rPr>
          <w:rFonts w:ascii="Calibri" w:eastAsiaTheme="minorHAnsi" w:hAnsi="Calibri"/>
          <w:sz w:val="22"/>
          <w:szCs w:val="22"/>
          <w:rtl/>
        </w:rPr>
      </w:pPr>
      <w:r w:rsidRPr="00BE3DE8">
        <w:rPr>
          <w:rFonts w:ascii="Calibri" w:eastAsiaTheme="minorHAnsi" w:hAnsi="Calibri" w:hint="cs"/>
          <w:b/>
          <w:bCs/>
          <w:rtl/>
        </w:rPr>
        <w:t xml:space="preserve">اكسجين </w:t>
      </w:r>
      <w:r w:rsidRPr="00BE3DE8">
        <w:rPr>
          <w:rFonts w:ascii="Calibri" w:eastAsiaTheme="minorHAnsi" w:hAnsi="Calibri" w:cs="Calibri"/>
          <w:b/>
          <w:bCs/>
          <w:rtl/>
        </w:rPr>
        <w:t>–</w:t>
      </w:r>
      <w:r w:rsidRPr="00BE3DE8">
        <w:rPr>
          <w:rFonts w:ascii="Calibri" w:eastAsiaTheme="minorHAnsi" w:hAnsi="Calibri" w:hint="cs"/>
          <w:b/>
          <w:bCs/>
          <w:rtl/>
        </w:rPr>
        <w:t xml:space="preserve"> وقود </w:t>
      </w:r>
      <w:r w:rsidRPr="00BE3DE8">
        <w:rPr>
          <w:rFonts w:ascii="Calibri" w:eastAsiaTheme="minorHAnsi" w:hAnsi="Calibri" w:cs="Calibri"/>
          <w:b/>
          <w:bCs/>
          <w:rtl/>
        </w:rPr>
        <w:t>–</w:t>
      </w:r>
      <w:r w:rsidRPr="00BE3DE8">
        <w:rPr>
          <w:rFonts w:ascii="Calibri" w:eastAsiaTheme="minorHAnsi" w:hAnsi="Calibri" w:hint="cs"/>
          <w:b/>
          <w:bCs/>
          <w:rtl/>
        </w:rPr>
        <w:t xml:space="preserve"> اذكري ثالثها على المثلث</w:t>
      </w:r>
    </w:p>
    <w:p w:rsidR="00BE3DE8" w:rsidRPr="00BE3DE8" w:rsidRDefault="00607ABA" w:rsidP="00BE3DE8">
      <w:pPr>
        <w:bidi/>
        <w:spacing w:after="160" w:line="360" w:lineRule="auto"/>
        <w:rPr>
          <w:rFonts w:ascii="Calibri" w:eastAsiaTheme="minorHAnsi" w:hAnsi="Calibri" w:cs="Calibri"/>
          <w:sz w:val="22"/>
          <w:szCs w:val="22"/>
        </w:rPr>
      </w:pPr>
      <w:r w:rsidRPr="00BE3DE8">
        <w:rPr>
          <w:rFonts w:ascii="Calibri" w:hAnsi="Calibri" w:cs="Calibr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99514</wp:posOffset>
                </wp:positionV>
                <wp:extent cx="1567543" cy="375557"/>
                <wp:effectExtent l="0" t="0" r="0" b="5715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543" cy="3755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3DE8" w:rsidRPr="00E575FA" w:rsidRDefault="00607ABA" w:rsidP="00BE3DE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575FA"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وقود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مستطيل 21" o:spid="_x0000_s1068" type="#_x0000_t202" style="width:123.43pt;height:29.57pt;margin-top:7.84pt;margin-left:21.1pt;mso-wrap-distance-bottom:0;mso-wrap-distance-left:9pt;mso-wrap-distance-right:9pt;mso-wrap-distance-top:0;position:absolute;v-text-anchor:middle;z-index:251707392" fillcolor="white" stroked="f" strokeweight="1pt">
                <v:textbox>
                  <w:txbxContent>
                    <w:p w:rsidR="00BE3DE8" w:rsidRPr="00E575FA" w:rsidP="00BE3DE8" w14:paraId="6BC296CB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</w:rPr>
                      </w:pPr>
                      <w:r w:rsidRPr="00E575FA">
                        <w:rPr>
                          <w:rFonts w:ascii="Calibri" w:hAnsi="Calibri" w:cs="Calibr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وقود </w:t>
                      </w:r>
                    </w:p>
                  </w:txbxContent>
                </v:textbox>
              </v:shape>
            </w:pict>
          </mc:Fallback>
        </mc:AlternateContent>
      </w:r>
      <w:r w:rsidRPr="00BE3DE8">
        <w:rPr>
          <w:rFonts w:ascii="Calibri" w:eastAsiaTheme="minorHAnsi" w:hAnsi="Calibri" w:cs="Calibri" w:hint="cs"/>
          <w:sz w:val="22"/>
          <w:szCs w:val="22"/>
          <w:rtl/>
        </w:rPr>
        <w:t xml:space="preserve"> </w:t>
      </w:r>
    </w:p>
    <w:p w:rsidR="00D82CC1" w:rsidRDefault="00D82CC1" w:rsidP="00BE3DE8">
      <w:pPr>
        <w:bidi/>
        <w:spacing w:after="160" w:line="480" w:lineRule="auto"/>
        <w:ind w:left="360"/>
        <w:rPr>
          <w:rFonts w:ascii="Calibri" w:eastAsiaTheme="minorHAnsi" w:hAnsi="Calibri"/>
          <w:b/>
          <w:bCs/>
          <w:sz w:val="28"/>
          <w:szCs w:val="28"/>
          <w:rtl/>
        </w:rPr>
      </w:pPr>
    </w:p>
    <w:p w:rsidR="00D82CC1" w:rsidRDefault="00D82CC1" w:rsidP="00BE3DE8">
      <w:pPr>
        <w:bidi/>
        <w:spacing w:after="160" w:line="480" w:lineRule="auto"/>
        <w:ind w:left="360"/>
        <w:rPr>
          <w:rFonts w:ascii="Calibri" w:eastAsiaTheme="minorHAnsi" w:hAnsi="Calibri"/>
          <w:b/>
          <w:bCs/>
          <w:sz w:val="28"/>
          <w:szCs w:val="28"/>
          <w:rtl/>
        </w:rPr>
      </w:pPr>
    </w:p>
    <w:p w:rsidR="00BE3DE8" w:rsidRPr="00BE3DE8" w:rsidRDefault="00607ABA" w:rsidP="008F28E1">
      <w:pPr>
        <w:bidi/>
        <w:spacing w:after="160" w:line="480" w:lineRule="auto"/>
        <w:ind w:left="360"/>
        <w:rPr>
          <w:rFonts w:ascii="Calibri" w:eastAsiaTheme="minorHAnsi" w:hAnsi="Calibri"/>
          <w:rtl/>
        </w:rPr>
      </w:pPr>
      <w:r w:rsidRPr="00BE3DE8"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margin">
                  <wp:posOffset>2595576</wp:posOffset>
                </wp:positionH>
                <wp:positionV relativeFrom="paragraph">
                  <wp:posOffset>309715</wp:posOffset>
                </wp:positionV>
                <wp:extent cx="3537806" cy="421420"/>
                <wp:effectExtent l="0" t="0" r="24765" b="17145"/>
                <wp:wrapNone/>
                <wp:docPr id="22" name="مستطيل مستدير الزوايا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7806" cy="421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E3DE8" w:rsidRPr="008363DB" w:rsidRDefault="00607ABA" w:rsidP="00BE3DE8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  <w:r w:rsidRPr="008363DB"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  <w:t xml:space="preserve">ديتول </w:t>
                            </w:r>
                            <w:r w:rsidRPr="008363DB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-  </w:t>
                            </w:r>
                            <w:r w:rsidRPr="008363DB"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>با</w:t>
                            </w:r>
                            <w:r w:rsidRPr="008363DB"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  <w:t xml:space="preserve">ندول </w:t>
                            </w:r>
                            <w:r w:rsidRPr="008363DB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8363DB"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  <w:t xml:space="preserve">قطرات العين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مستطيل مستدير الزوايا 22" o:spid="_x0000_s1069" style="width:278.57pt;height:33.18pt;margin-top:24.39pt;margin-left:204.3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9680" arcsize="10923f" fillcolor="white" stroked="t" strokecolor="black" strokeweight="1pt">
                <v:textbox>
                  <w:txbxContent>
                    <w:p w:rsidR="00BE3DE8" w:rsidRPr="008363DB" w:rsidP="00BE3DE8" w14:paraId="1978EB5F" w14:textId="77777777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 w:rsidRPr="008363D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ديتول </w:t>
                      </w:r>
                      <w:r w:rsidRPr="008363D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-  </w:t>
                      </w:r>
                      <w:r w:rsidRPr="008363DB">
                        <w:rPr>
                          <w:rFonts w:ascii="Calibri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با</w:t>
                      </w:r>
                      <w:r w:rsidRPr="008363DB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ندول –قطرات العين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E3DE8">
        <w:rPr>
          <w:rFonts w:ascii="Calibri" w:eastAsiaTheme="minorHAnsi" w:hAnsi="Calibri"/>
          <w:b/>
          <w:bCs/>
          <w:sz w:val="32"/>
          <w:szCs w:val="32"/>
          <w:u w:val="single"/>
          <w:rtl/>
        </w:rPr>
        <w:t>السؤال</w:t>
      </w:r>
      <w:r w:rsidRPr="00BE3DE8">
        <w:rPr>
          <w:rFonts w:ascii="Calibri" w:eastAsiaTheme="minorHAnsi" w:hAnsi="Calibri" w:cs="Calibri" w:hint="cs"/>
          <w:b/>
          <w:bCs/>
          <w:sz w:val="32"/>
          <w:szCs w:val="32"/>
          <w:u w:val="single"/>
          <w:rtl/>
        </w:rPr>
        <w:t xml:space="preserve"> </w:t>
      </w:r>
      <w:r w:rsidR="008F28E1" w:rsidRPr="00DD2ABD">
        <w:rPr>
          <w:rFonts w:ascii="Calibri" w:eastAsiaTheme="minorHAnsi" w:hAnsi="Calibri" w:hint="cs"/>
          <w:b/>
          <w:bCs/>
          <w:sz w:val="32"/>
          <w:szCs w:val="32"/>
          <w:u w:val="single"/>
          <w:rtl/>
        </w:rPr>
        <w:t>الرابع</w:t>
      </w:r>
      <w:r w:rsidR="008F28E1" w:rsidRPr="00DD2ABD">
        <w:rPr>
          <w:rFonts w:ascii="Calibri" w:eastAsiaTheme="minorHAnsi" w:hAnsi="Calibri" w:cs="Calibri" w:hint="cs"/>
          <w:b/>
          <w:bCs/>
          <w:sz w:val="32"/>
          <w:szCs w:val="32"/>
          <w:rtl/>
        </w:rPr>
        <w:t xml:space="preserve"> </w:t>
      </w:r>
      <w:r w:rsidR="008F28E1">
        <w:rPr>
          <w:rFonts w:ascii="Calibri" w:eastAsiaTheme="minorHAnsi" w:hAnsi="Calibri" w:cs="Calibri" w:hint="cs"/>
          <w:b/>
          <w:bCs/>
          <w:sz w:val="28"/>
          <w:szCs w:val="28"/>
          <w:rtl/>
        </w:rPr>
        <w:t>:</w:t>
      </w:r>
      <w:r w:rsidRPr="00BE3DE8">
        <w:rPr>
          <w:rFonts w:ascii="Calibri" w:eastAsiaTheme="minorHAnsi" w:hAnsi="Calibri" w:hint="cs"/>
          <w:b/>
          <w:bCs/>
          <w:sz w:val="28"/>
          <w:szCs w:val="28"/>
          <w:rtl/>
        </w:rPr>
        <w:t xml:space="preserve">املئي الفراغات  بالكلمات المناسبة بالجدول التالي </w:t>
      </w:r>
    </w:p>
    <w:tbl>
      <w:tblPr>
        <w:tblStyle w:val="2"/>
        <w:tblpPr w:leftFromText="180" w:rightFromText="180" w:vertAnchor="text" w:horzAnchor="page" w:tblpX="4133" w:tblpY="411"/>
        <w:bidiVisual/>
        <w:tblW w:w="0" w:type="auto"/>
        <w:tblLook w:val="04A0" w:firstRow="1" w:lastRow="0" w:firstColumn="1" w:lastColumn="0" w:noHBand="0" w:noVBand="1"/>
      </w:tblPr>
      <w:tblGrid>
        <w:gridCol w:w="2158"/>
        <w:gridCol w:w="4252"/>
      </w:tblGrid>
      <w:tr w:rsidR="002E745F" w:rsidTr="001E19D7">
        <w:tc>
          <w:tcPr>
            <w:tcW w:w="2158" w:type="dxa"/>
          </w:tcPr>
          <w:p w:rsidR="00BE3DE8" w:rsidRPr="00BE3DE8" w:rsidRDefault="00607ABA" w:rsidP="00BE3DE8">
            <w:pPr>
              <w:bidi/>
              <w:jc w:val="center"/>
              <w:rPr>
                <w:rFonts w:ascii="Calibri" w:hAnsi="Calibri"/>
                <w:b/>
                <w:bCs/>
                <w:sz w:val="36"/>
                <w:szCs w:val="36"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 xml:space="preserve"> (1)</w:t>
            </w:r>
          </w:p>
        </w:tc>
        <w:tc>
          <w:tcPr>
            <w:tcW w:w="4252" w:type="dxa"/>
          </w:tcPr>
          <w:p w:rsidR="00BE3DE8" w:rsidRPr="00BE3DE8" w:rsidRDefault="00607ABA" w:rsidP="00BE3DE8">
            <w:pPr>
              <w:bidi/>
              <w:jc w:val="center"/>
              <w:rPr>
                <w:rFonts w:ascii="Calibri" w:hAnsi="Calibri"/>
                <w:b/>
                <w:bCs/>
                <w:sz w:val="36"/>
                <w:szCs w:val="36"/>
                <w:rtl/>
              </w:rPr>
            </w:pPr>
            <w:r w:rsidRPr="00BE3DE8">
              <w:rPr>
                <w:rFonts w:ascii="Calibri" w:hAnsi="Calibri" w:cs="Calibri" w:hint="cs"/>
                <w:b/>
                <w:bCs/>
                <w:sz w:val="36"/>
                <w:szCs w:val="36"/>
                <w:rtl/>
              </w:rPr>
              <w:t xml:space="preserve"> (2)</w:t>
            </w:r>
          </w:p>
        </w:tc>
      </w:tr>
      <w:tr w:rsidR="002E745F" w:rsidTr="001E19D7">
        <w:tc>
          <w:tcPr>
            <w:tcW w:w="2158" w:type="dxa"/>
          </w:tcPr>
          <w:p w:rsidR="00BE3DE8" w:rsidRPr="00BE3DE8" w:rsidRDefault="00BE3DE8" w:rsidP="00BE3DE8">
            <w:pPr>
              <w:bidi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:rsidR="00BE3DE8" w:rsidRPr="00BE3DE8" w:rsidRDefault="00607ABA" w:rsidP="00BE3DE8">
            <w:pPr>
              <w:bidi/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E3DE8"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لتعقيم العين</w:t>
            </w:r>
          </w:p>
        </w:tc>
      </w:tr>
      <w:tr w:rsidR="002E745F" w:rsidTr="001E19D7">
        <w:tc>
          <w:tcPr>
            <w:tcW w:w="2158" w:type="dxa"/>
          </w:tcPr>
          <w:p w:rsidR="00BE3DE8" w:rsidRPr="00BE3DE8" w:rsidRDefault="00BE3DE8" w:rsidP="00BE3DE8">
            <w:pPr>
              <w:bidi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:rsidR="00BE3DE8" w:rsidRPr="00BE3DE8" w:rsidRDefault="00607ABA" w:rsidP="00BE3DE8">
            <w:pPr>
              <w:bidi/>
              <w:jc w:val="center"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E3DE8"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مطهر  للجروح</w:t>
            </w:r>
          </w:p>
        </w:tc>
      </w:tr>
      <w:tr w:rsidR="002E745F" w:rsidTr="001E19D7">
        <w:tc>
          <w:tcPr>
            <w:tcW w:w="2158" w:type="dxa"/>
          </w:tcPr>
          <w:p w:rsidR="00BE3DE8" w:rsidRPr="00BE3DE8" w:rsidRDefault="00BE3DE8" w:rsidP="00BE3DE8">
            <w:pPr>
              <w:bidi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2" w:type="dxa"/>
          </w:tcPr>
          <w:p w:rsidR="00BE3DE8" w:rsidRPr="00BE3DE8" w:rsidRDefault="00607ABA" w:rsidP="00BE3DE8">
            <w:pPr>
              <w:bidi/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BE3DE8">
              <w:rPr>
                <w:rFonts w:ascii="Calibri" w:hAnsi="Calibri" w:cs="Times New Roman" w:hint="cs"/>
                <w:b/>
                <w:bCs/>
                <w:sz w:val="28"/>
                <w:szCs w:val="28"/>
                <w:rtl/>
              </w:rPr>
              <w:t>مسكن لخفض حرارة الجسم المرتفعة</w:t>
            </w:r>
          </w:p>
        </w:tc>
      </w:tr>
    </w:tbl>
    <w:p w:rsidR="00BE3DE8" w:rsidRPr="00BE3DE8" w:rsidRDefault="00607ABA" w:rsidP="00BE3DE8">
      <w:pPr>
        <w:bidi/>
        <w:spacing w:after="160" w:line="259" w:lineRule="auto"/>
        <w:ind w:left="360"/>
        <w:rPr>
          <w:rFonts w:ascii="Calibri" w:eastAsiaTheme="minorHAnsi" w:hAnsi="Calibri"/>
          <w:b/>
          <w:bCs/>
          <w:sz w:val="28"/>
          <w:szCs w:val="28"/>
          <w:rtl/>
        </w:rPr>
      </w:pPr>
      <w:r w:rsidRPr="00A37A3D">
        <w:rPr>
          <w:rFonts w:ascii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388537</wp:posOffset>
                </wp:positionH>
                <wp:positionV relativeFrom="paragraph">
                  <wp:posOffset>182245</wp:posOffset>
                </wp:positionV>
                <wp:extent cx="906448" cy="795130"/>
                <wp:effectExtent l="0" t="0" r="27305" b="24130"/>
                <wp:wrapNone/>
                <wp:docPr id="43301961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448" cy="7951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7A3D" w:rsidRDefault="00A37A3D" w:rsidP="00A37A3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37A3D" w:rsidRDefault="00607ABA" w:rsidP="00A37A3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9" o:spid="_x0000_s1070" style="width:71.37pt;height:62.61pt;margin-top:14.35pt;margin-left:30.59pt;mso-wrap-distance-bottom:0;mso-wrap-distance-left:9pt;mso-wrap-distance-right:9pt;mso-wrap-distance-top:0;position:absolute;v-text-anchor:middle;z-index:251729920" fillcolor="white" stroked="t" strokecolor="black" strokeweight="1pt">
                <v:textbox>
                  <w:txbxContent>
                    <w:p w:rsidR="00A37A3D" w:rsidP="00A37A3D" w14:paraId="1248FF05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A37A3D" w:rsidP="00A37A3D" w14:paraId="156C15C5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p w:rsidR="00BE3DE8" w:rsidRPr="00BE3DE8" w:rsidRDefault="00607ABA" w:rsidP="00BE3DE8">
      <w:pPr>
        <w:bidi/>
        <w:spacing w:after="160" w:line="480" w:lineRule="auto"/>
        <w:rPr>
          <w:rFonts w:ascii="Calibri" w:eastAsiaTheme="minorHAnsi" w:hAnsi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393590</wp:posOffset>
                </wp:positionH>
                <wp:positionV relativeFrom="paragraph">
                  <wp:posOffset>250770</wp:posOffset>
                </wp:positionV>
                <wp:extent cx="898193" cy="7951"/>
                <wp:effectExtent l="0" t="0" r="35560" b="30480"/>
                <wp:wrapNone/>
                <wp:docPr id="65454467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193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0" o:spid="_x0000_s1071" style="flip:y;mso-wrap-distance-bottom:0;mso-wrap-distance-left:9pt;mso-wrap-distance-right:9pt;mso-wrap-distance-top:0;position:absolute;v-text-anchor:top;z-index:251731968" from="30.99pt,19.75pt" to="101.72pt,20.37pt" fillcolor="this" stroked="t" strokecolor="black" strokeweight="0.5pt"/>
            </w:pict>
          </mc:Fallback>
        </mc:AlternateContent>
      </w:r>
    </w:p>
    <w:p w:rsidR="00BE3DE8" w:rsidRPr="00BE3DE8" w:rsidRDefault="00607ABA" w:rsidP="00BE3DE8">
      <w:pPr>
        <w:bidi/>
        <w:spacing w:after="160" w:line="480" w:lineRule="auto"/>
        <w:rPr>
          <w:rFonts w:ascii="Calibri" w:eastAsiaTheme="minorHAnsi" w:hAnsi="Calibri"/>
          <w:b/>
          <w:bCs/>
          <w:sz w:val="28"/>
          <w:szCs w:val="28"/>
          <w:rtl/>
        </w:rPr>
      </w:pPr>
      <w:r>
        <w:rPr>
          <w:rFonts w:ascii="Calibri" w:hAnsi="Calibri" w:cs="Calibr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12102465</wp:posOffset>
                </wp:positionH>
                <wp:positionV relativeFrom="paragraph">
                  <wp:posOffset>0</wp:posOffset>
                </wp:positionV>
                <wp:extent cx="898193" cy="7951"/>
                <wp:effectExtent l="0" t="0" r="35560" b="30480"/>
                <wp:wrapNone/>
                <wp:docPr id="1649154480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8193" cy="795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رابط مستقيم 31" o:spid="_x0000_s1072" style="flip:y;mso-wrap-distance-bottom:0;mso-wrap-distance-left:9pt;mso-wrap-distance-right:9pt;mso-wrap-distance-top:0;position:absolute;v-text-anchor:top;z-index:251734016" from="952.95pt,0" to="1023.67pt,0.63pt" fillcolor="this" stroked="t" strokecolor="black" strokeweight="0.5pt"/>
            </w:pict>
          </mc:Fallback>
        </mc:AlternateContent>
      </w:r>
      <w:r w:rsidR="00A37A3D" w:rsidRPr="00A37A3D">
        <w:rPr>
          <w:rFonts w:ascii="Calibri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12094210</wp:posOffset>
                </wp:positionH>
                <wp:positionV relativeFrom="paragraph">
                  <wp:posOffset>0</wp:posOffset>
                </wp:positionV>
                <wp:extent cx="906448" cy="795130"/>
                <wp:effectExtent l="0" t="0" r="27305" b="24130"/>
                <wp:wrapNone/>
                <wp:docPr id="1613100439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448" cy="79513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37A3D" w:rsidRDefault="00A37A3D" w:rsidP="00A37A3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37A3D" w:rsidRDefault="00607ABA" w:rsidP="00A37A3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id="شكل بيضاوي 28" o:spid="_x0000_s1073" style="width:71.37pt;height:62.61pt;margin-top:0;margin-left:952.3pt;mso-wrap-distance-bottom:0;mso-wrap-distance-left:9pt;mso-wrap-distance-right:9pt;mso-wrap-distance-top:0;position:absolute;v-text-anchor:middle;z-index:251727872" fillcolor="white" stroked="t" strokecolor="black" strokeweight="1pt">
                <v:textbox>
                  <w:txbxContent>
                    <w:p w:rsidR="00A37A3D" w:rsidP="00A37A3D" w14:paraId="092F8788" w14:textId="77777777">
                      <w:pPr>
                        <w:jc w:val="center"/>
                        <w:rPr>
                          <w:rtl/>
                        </w:rPr>
                      </w:pPr>
                    </w:p>
                    <w:p w:rsidR="00A37A3D" w:rsidP="00A37A3D" w14:paraId="7F6F11CB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30</w:t>
                      </w:r>
                    </w:p>
                  </w:txbxContent>
                </v:textbox>
              </v:oval>
            </w:pict>
          </mc:Fallback>
        </mc:AlternateContent>
      </w:r>
    </w:p>
    <w:p w:rsidR="00D82CC1" w:rsidRDefault="00D82CC1" w:rsidP="00D82CC1">
      <w:pPr>
        <w:bidi/>
        <w:spacing w:after="160" w:line="360" w:lineRule="auto"/>
        <w:rPr>
          <w:rFonts w:ascii="Calibri" w:eastAsiaTheme="minorHAnsi" w:hAnsi="Calibri"/>
          <w:sz w:val="22"/>
          <w:szCs w:val="22"/>
          <w:rtl/>
        </w:rPr>
      </w:pPr>
    </w:p>
    <w:p w:rsidR="00D82CC1" w:rsidRDefault="00D82CC1" w:rsidP="00D82CC1">
      <w:pPr>
        <w:bidi/>
        <w:spacing w:after="160" w:line="360" w:lineRule="auto"/>
        <w:rPr>
          <w:rFonts w:ascii="Calibri" w:eastAsiaTheme="minorHAnsi" w:hAnsi="Calibri"/>
          <w:sz w:val="22"/>
          <w:szCs w:val="22"/>
          <w:rtl/>
        </w:rPr>
      </w:pPr>
    </w:p>
    <w:p w:rsidR="00DD2ABD" w:rsidRDefault="00607ABA" w:rsidP="00DD2ABD">
      <w:pPr>
        <w:bidi/>
        <w:spacing w:after="160" w:line="360" w:lineRule="auto"/>
        <w:jc w:val="right"/>
        <w:rPr>
          <w:rFonts w:ascii="Calibri" w:eastAsiaTheme="minorHAnsi" w:hAnsi="Calibri"/>
          <w:sz w:val="22"/>
          <w:szCs w:val="22"/>
          <w:rtl/>
        </w:rPr>
      </w:pPr>
      <w:r>
        <w:rPr>
          <w:rFonts w:ascii="Calibri" w:eastAsiaTheme="minorHAnsi" w:hAnsi="Calibri" w:cs="Calibri" w:hint="cs"/>
          <w:sz w:val="22"/>
          <w:szCs w:val="22"/>
          <w:rtl/>
        </w:rPr>
        <w:t xml:space="preserve">                                                                                                                                     </w:t>
      </w:r>
      <w:r w:rsidRPr="00D82CC1">
        <w:rPr>
          <w:rFonts w:ascii="Calibri" w:eastAsiaTheme="minorHAnsi" w:hAnsi="Calibri" w:hint="cs"/>
          <w:sz w:val="22"/>
          <w:szCs w:val="22"/>
          <w:rtl/>
        </w:rPr>
        <w:t xml:space="preserve">بالتوفيق لكن </w:t>
      </w:r>
      <w:r w:rsidRPr="00D82CC1">
        <w:rPr>
          <w:rFonts w:ascii="Wingdings" w:eastAsiaTheme="minorHAnsi" w:hAnsi="Wingdings" w:cs="Calibri"/>
          <w:sz w:val="22"/>
          <w:szCs w:val="22"/>
        </w:rPr>
        <w:sym w:font="Wingdings" w:char="F04A"/>
      </w:r>
    </w:p>
    <w:p w:rsidR="001544F5" w:rsidRPr="00D82CC1" w:rsidRDefault="001544F5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bookmarkStart w:id="1" w:name="_GoBack"/>
      <w:bookmarkEnd w:id="1"/>
    </w:p>
    <w:p w:rsidR="00A77B3E" w:rsidRDefault="00A77B3E"/>
    <w:sectPr w:rsidR="00A77B3E" w:rsidSect="001C06DC">
      <w:footerReference w:type="default" r:id="rId10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ABA" w:rsidRDefault="00607ABA">
      <w:r>
        <w:separator/>
      </w:r>
    </w:p>
  </w:endnote>
  <w:endnote w:type="continuationSeparator" w:id="0">
    <w:p w:rsidR="00607ABA" w:rsidRDefault="0060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Old Antic Decorative"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521076270"/>
      <w:docPartObj>
        <w:docPartGallery w:val="Page Numbers (Bottom of Page)"/>
        <w:docPartUnique/>
      </w:docPartObj>
    </w:sdtPr>
    <w:sdtEndPr/>
    <w:sdtContent>
      <w:p w:rsidR="003F6ADD" w:rsidRDefault="00607ABA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07ABA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3F6ADD" w:rsidRDefault="003F6A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ABA" w:rsidRDefault="00607ABA">
      <w:r>
        <w:separator/>
      </w:r>
    </w:p>
  </w:footnote>
  <w:footnote w:type="continuationSeparator" w:id="0">
    <w:p w:rsidR="00607ABA" w:rsidRDefault="00607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3B3A"/>
    <w:multiLevelType w:val="hybridMultilevel"/>
    <w:tmpl w:val="E6469C72"/>
    <w:lvl w:ilvl="0" w:tplc="0D166E20">
      <w:start w:val="1"/>
      <w:numFmt w:val="decimal"/>
      <w:lvlText w:val="%1."/>
      <w:lvlJc w:val="left"/>
      <w:pPr>
        <w:ind w:left="360" w:hanging="360"/>
      </w:pPr>
    </w:lvl>
    <w:lvl w:ilvl="1" w:tplc="574E9F12" w:tentative="1">
      <w:start w:val="1"/>
      <w:numFmt w:val="lowerLetter"/>
      <w:lvlText w:val="%2."/>
      <w:lvlJc w:val="left"/>
      <w:pPr>
        <w:ind w:left="1080" w:hanging="360"/>
      </w:pPr>
    </w:lvl>
    <w:lvl w:ilvl="2" w:tplc="14B49408" w:tentative="1">
      <w:start w:val="1"/>
      <w:numFmt w:val="lowerRoman"/>
      <w:lvlText w:val="%3."/>
      <w:lvlJc w:val="right"/>
      <w:pPr>
        <w:ind w:left="1800" w:hanging="180"/>
      </w:pPr>
    </w:lvl>
    <w:lvl w:ilvl="3" w:tplc="6262E0DE" w:tentative="1">
      <w:start w:val="1"/>
      <w:numFmt w:val="decimal"/>
      <w:lvlText w:val="%4."/>
      <w:lvlJc w:val="left"/>
      <w:pPr>
        <w:ind w:left="2520" w:hanging="360"/>
      </w:pPr>
    </w:lvl>
    <w:lvl w:ilvl="4" w:tplc="350C7D36" w:tentative="1">
      <w:start w:val="1"/>
      <w:numFmt w:val="lowerLetter"/>
      <w:lvlText w:val="%5."/>
      <w:lvlJc w:val="left"/>
      <w:pPr>
        <w:ind w:left="3240" w:hanging="360"/>
      </w:pPr>
    </w:lvl>
    <w:lvl w:ilvl="5" w:tplc="F1062F0E" w:tentative="1">
      <w:start w:val="1"/>
      <w:numFmt w:val="lowerRoman"/>
      <w:lvlText w:val="%6."/>
      <w:lvlJc w:val="right"/>
      <w:pPr>
        <w:ind w:left="3960" w:hanging="180"/>
      </w:pPr>
    </w:lvl>
    <w:lvl w:ilvl="6" w:tplc="B8867F14" w:tentative="1">
      <w:start w:val="1"/>
      <w:numFmt w:val="decimal"/>
      <w:lvlText w:val="%7."/>
      <w:lvlJc w:val="left"/>
      <w:pPr>
        <w:ind w:left="4680" w:hanging="360"/>
      </w:pPr>
    </w:lvl>
    <w:lvl w:ilvl="7" w:tplc="96AE21A2" w:tentative="1">
      <w:start w:val="1"/>
      <w:numFmt w:val="lowerLetter"/>
      <w:lvlText w:val="%8."/>
      <w:lvlJc w:val="left"/>
      <w:pPr>
        <w:ind w:left="5400" w:hanging="360"/>
      </w:pPr>
    </w:lvl>
    <w:lvl w:ilvl="8" w:tplc="C9EAA8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6B7EA4"/>
    <w:multiLevelType w:val="hybridMultilevel"/>
    <w:tmpl w:val="801A0A0E"/>
    <w:lvl w:ilvl="0" w:tplc="36245B66">
      <w:start w:val="1"/>
      <w:numFmt w:val="decimal"/>
      <w:lvlText w:val="%1."/>
      <w:lvlJc w:val="left"/>
      <w:pPr>
        <w:ind w:left="720" w:hanging="360"/>
      </w:pPr>
    </w:lvl>
    <w:lvl w:ilvl="1" w:tplc="B71099F2" w:tentative="1">
      <w:start w:val="1"/>
      <w:numFmt w:val="lowerLetter"/>
      <w:lvlText w:val="%2."/>
      <w:lvlJc w:val="left"/>
      <w:pPr>
        <w:ind w:left="1440" w:hanging="360"/>
      </w:pPr>
    </w:lvl>
    <w:lvl w:ilvl="2" w:tplc="76DE7FBC" w:tentative="1">
      <w:start w:val="1"/>
      <w:numFmt w:val="lowerRoman"/>
      <w:lvlText w:val="%3."/>
      <w:lvlJc w:val="right"/>
      <w:pPr>
        <w:ind w:left="2160" w:hanging="180"/>
      </w:pPr>
    </w:lvl>
    <w:lvl w:ilvl="3" w:tplc="C51406B6" w:tentative="1">
      <w:start w:val="1"/>
      <w:numFmt w:val="decimal"/>
      <w:lvlText w:val="%4."/>
      <w:lvlJc w:val="left"/>
      <w:pPr>
        <w:ind w:left="2880" w:hanging="360"/>
      </w:pPr>
    </w:lvl>
    <w:lvl w:ilvl="4" w:tplc="B02AD598" w:tentative="1">
      <w:start w:val="1"/>
      <w:numFmt w:val="lowerLetter"/>
      <w:lvlText w:val="%5."/>
      <w:lvlJc w:val="left"/>
      <w:pPr>
        <w:ind w:left="3600" w:hanging="360"/>
      </w:pPr>
    </w:lvl>
    <w:lvl w:ilvl="5" w:tplc="B4AA6288" w:tentative="1">
      <w:start w:val="1"/>
      <w:numFmt w:val="lowerRoman"/>
      <w:lvlText w:val="%6."/>
      <w:lvlJc w:val="right"/>
      <w:pPr>
        <w:ind w:left="4320" w:hanging="180"/>
      </w:pPr>
    </w:lvl>
    <w:lvl w:ilvl="6" w:tplc="8932E228" w:tentative="1">
      <w:start w:val="1"/>
      <w:numFmt w:val="decimal"/>
      <w:lvlText w:val="%7."/>
      <w:lvlJc w:val="left"/>
      <w:pPr>
        <w:ind w:left="5040" w:hanging="360"/>
      </w:pPr>
    </w:lvl>
    <w:lvl w:ilvl="7" w:tplc="D93C7E68" w:tentative="1">
      <w:start w:val="1"/>
      <w:numFmt w:val="lowerLetter"/>
      <w:lvlText w:val="%8."/>
      <w:lvlJc w:val="left"/>
      <w:pPr>
        <w:ind w:left="5760" w:hanging="360"/>
      </w:pPr>
    </w:lvl>
    <w:lvl w:ilvl="8" w:tplc="DBA4B9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4429D2"/>
    <w:multiLevelType w:val="hybridMultilevel"/>
    <w:tmpl w:val="C62876E8"/>
    <w:lvl w:ilvl="0" w:tplc="08560D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C2CE99A" w:tentative="1">
      <w:start w:val="1"/>
      <w:numFmt w:val="lowerLetter"/>
      <w:lvlText w:val="%2."/>
      <w:lvlJc w:val="left"/>
      <w:pPr>
        <w:ind w:left="1440" w:hanging="360"/>
      </w:pPr>
    </w:lvl>
    <w:lvl w:ilvl="2" w:tplc="5B240CFE" w:tentative="1">
      <w:start w:val="1"/>
      <w:numFmt w:val="lowerRoman"/>
      <w:lvlText w:val="%3."/>
      <w:lvlJc w:val="right"/>
      <w:pPr>
        <w:ind w:left="2160" w:hanging="180"/>
      </w:pPr>
    </w:lvl>
    <w:lvl w:ilvl="3" w:tplc="CA3255CE" w:tentative="1">
      <w:start w:val="1"/>
      <w:numFmt w:val="decimal"/>
      <w:lvlText w:val="%4."/>
      <w:lvlJc w:val="left"/>
      <w:pPr>
        <w:ind w:left="2880" w:hanging="360"/>
      </w:pPr>
    </w:lvl>
    <w:lvl w:ilvl="4" w:tplc="3BC68C3E" w:tentative="1">
      <w:start w:val="1"/>
      <w:numFmt w:val="lowerLetter"/>
      <w:lvlText w:val="%5."/>
      <w:lvlJc w:val="left"/>
      <w:pPr>
        <w:ind w:left="3600" w:hanging="360"/>
      </w:pPr>
    </w:lvl>
    <w:lvl w:ilvl="5" w:tplc="CE7059D0" w:tentative="1">
      <w:start w:val="1"/>
      <w:numFmt w:val="lowerRoman"/>
      <w:lvlText w:val="%6."/>
      <w:lvlJc w:val="right"/>
      <w:pPr>
        <w:ind w:left="4320" w:hanging="180"/>
      </w:pPr>
    </w:lvl>
    <w:lvl w:ilvl="6" w:tplc="FF3400BA" w:tentative="1">
      <w:start w:val="1"/>
      <w:numFmt w:val="decimal"/>
      <w:lvlText w:val="%7."/>
      <w:lvlJc w:val="left"/>
      <w:pPr>
        <w:ind w:left="5040" w:hanging="360"/>
      </w:pPr>
    </w:lvl>
    <w:lvl w:ilvl="7" w:tplc="18607668" w:tentative="1">
      <w:start w:val="1"/>
      <w:numFmt w:val="lowerLetter"/>
      <w:lvlText w:val="%8."/>
      <w:lvlJc w:val="left"/>
      <w:pPr>
        <w:ind w:left="5760" w:hanging="360"/>
      </w:pPr>
    </w:lvl>
    <w:lvl w:ilvl="8" w:tplc="D61A2A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E7EEF"/>
    <w:multiLevelType w:val="hybridMultilevel"/>
    <w:tmpl w:val="EA9C0184"/>
    <w:lvl w:ilvl="0" w:tplc="C0E23C1C">
      <w:start w:val="1"/>
      <w:numFmt w:val="decimal"/>
      <w:lvlText w:val="%1."/>
      <w:lvlJc w:val="left"/>
      <w:pPr>
        <w:ind w:left="720" w:hanging="360"/>
      </w:pPr>
    </w:lvl>
    <w:lvl w:ilvl="1" w:tplc="7FB47CF0" w:tentative="1">
      <w:start w:val="1"/>
      <w:numFmt w:val="lowerLetter"/>
      <w:lvlText w:val="%2."/>
      <w:lvlJc w:val="left"/>
      <w:pPr>
        <w:ind w:left="1440" w:hanging="360"/>
      </w:pPr>
    </w:lvl>
    <w:lvl w:ilvl="2" w:tplc="6CEE7BF6" w:tentative="1">
      <w:start w:val="1"/>
      <w:numFmt w:val="lowerRoman"/>
      <w:lvlText w:val="%3."/>
      <w:lvlJc w:val="right"/>
      <w:pPr>
        <w:ind w:left="2160" w:hanging="180"/>
      </w:pPr>
    </w:lvl>
    <w:lvl w:ilvl="3" w:tplc="06928496" w:tentative="1">
      <w:start w:val="1"/>
      <w:numFmt w:val="decimal"/>
      <w:lvlText w:val="%4."/>
      <w:lvlJc w:val="left"/>
      <w:pPr>
        <w:ind w:left="2880" w:hanging="360"/>
      </w:pPr>
    </w:lvl>
    <w:lvl w:ilvl="4" w:tplc="D91803A0" w:tentative="1">
      <w:start w:val="1"/>
      <w:numFmt w:val="lowerLetter"/>
      <w:lvlText w:val="%5."/>
      <w:lvlJc w:val="left"/>
      <w:pPr>
        <w:ind w:left="3600" w:hanging="360"/>
      </w:pPr>
    </w:lvl>
    <w:lvl w:ilvl="5" w:tplc="75F22F4E" w:tentative="1">
      <w:start w:val="1"/>
      <w:numFmt w:val="lowerRoman"/>
      <w:lvlText w:val="%6."/>
      <w:lvlJc w:val="right"/>
      <w:pPr>
        <w:ind w:left="4320" w:hanging="180"/>
      </w:pPr>
    </w:lvl>
    <w:lvl w:ilvl="6" w:tplc="1E9CC22E" w:tentative="1">
      <w:start w:val="1"/>
      <w:numFmt w:val="decimal"/>
      <w:lvlText w:val="%7."/>
      <w:lvlJc w:val="left"/>
      <w:pPr>
        <w:ind w:left="5040" w:hanging="360"/>
      </w:pPr>
    </w:lvl>
    <w:lvl w:ilvl="7" w:tplc="12AE2304" w:tentative="1">
      <w:start w:val="1"/>
      <w:numFmt w:val="lowerLetter"/>
      <w:lvlText w:val="%8."/>
      <w:lvlJc w:val="left"/>
      <w:pPr>
        <w:ind w:left="5760" w:hanging="360"/>
      </w:pPr>
    </w:lvl>
    <w:lvl w:ilvl="8" w:tplc="CE3A15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E248E"/>
    <w:multiLevelType w:val="hybridMultilevel"/>
    <w:tmpl w:val="0972B3AC"/>
    <w:lvl w:ilvl="0" w:tplc="E0B4D3E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90B60106">
      <w:start w:val="1"/>
      <w:numFmt w:val="lowerLetter"/>
      <w:lvlText w:val="%2."/>
      <w:lvlJc w:val="left"/>
      <w:pPr>
        <w:ind w:left="1080" w:hanging="360"/>
      </w:pPr>
    </w:lvl>
    <w:lvl w:ilvl="2" w:tplc="B574C340" w:tentative="1">
      <w:start w:val="1"/>
      <w:numFmt w:val="lowerRoman"/>
      <w:lvlText w:val="%3."/>
      <w:lvlJc w:val="right"/>
      <w:pPr>
        <w:ind w:left="1800" w:hanging="180"/>
      </w:pPr>
    </w:lvl>
    <w:lvl w:ilvl="3" w:tplc="E67EF3AE" w:tentative="1">
      <w:start w:val="1"/>
      <w:numFmt w:val="decimal"/>
      <w:lvlText w:val="%4."/>
      <w:lvlJc w:val="left"/>
      <w:pPr>
        <w:ind w:left="2520" w:hanging="360"/>
      </w:pPr>
    </w:lvl>
    <w:lvl w:ilvl="4" w:tplc="0068113E" w:tentative="1">
      <w:start w:val="1"/>
      <w:numFmt w:val="lowerLetter"/>
      <w:lvlText w:val="%5."/>
      <w:lvlJc w:val="left"/>
      <w:pPr>
        <w:ind w:left="3240" w:hanging="360"/>
      </w:pPr>
    </w:lvl>
    <w:lvl w:ilvl="5" w:tplc="F830F65E" w:tentative="1">
      <w:start w:val="1"/>
      <w:numFmt w:val="lowerRoman"/>
      <w:lvlText w:val="%6."/>
      <w:lvlJc w:val="right"/>
      <w:pPr>
        <w:ind w:left="3960" w:hanging="180"/>
      </w:pPr>
    </w:lvl>
    <w:lvl w:ilvl="6" w:tplc="2E526748" w:tentative="1">
      <w:start w:val="1"/>
      <w:numFmt w:val="decimal"/>
      <w:lvlText w:val="%7."/>
      <w:lvlJc w:val="left"/>
      <w:pPr>
        <w:ind w:left="4680" w:hanging="360"/>
      </w:pPr>
    </w:lvl>
    <w:lvl w:ilvl="7" w:tplc="CF14AB7C" w:tentative="1">
      <w:start w:val="1"/>
      <w:numFmt w:val="lowerLetter"/>
      <w:lvlText w:val="%8."/>
      <w:lvlJc w:val="left"/>
      <w:pPr>
        <w:ind w:left="5400" w:hanging="360"/>
      </w:pPr>
    </w:lvl>
    <w:lvl w:ilvl="8" w:tplc="31F044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B9A07B0"/>
    <w:multiLevelType w:val="hybridMultilevel"/>
    <w:tmpl w:val="4E5CA59C"/>
    <w:lvl w:ilvl="0" w:tplc="62389BFA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8"/>
      </w:rPr>
    </w:lvl>
    <w:lvl w:ilvl="1" w:tplc="324863CC" w:tentative="1">
      <w:start w:val="1"/>
      <w:numFmt w:val="lowerLetter"/>
      <w:lvlText w:val="%2."/>
      <w:lvlJc w:val="left"/>
      <w:pPr>
        <w:ind w:left="1440" w:hanging="360"/>
      </w:pPr>
    </w:lvl>
    <w:lvl w:ilvl="2" w:tplc="F64A17CA" w:tentative="1">
      <w:start w:val="1"/>
      <w:numFmt w:val="lowerRoman"/>
      <w:lvlText w:val="%3."/>
      <w:lvlJc w:val="right"/>
      <w:pPr>
        <w:ind w:left="2160" w:hanging="180"/>
      </w:pPr>
    </w:lvl>
    <w:lvl w:ilvl="3" w:tplc="FE9E9E60" w:tentative="1">
      <w:start w:val="1"/>
      <w:numFmt w:val="decimal"/>
      <w:lvlText w:val="%4."/>
      <w:lvlJc w:val="left"/>
      <w:pPr>
        <w:ind w:left="2880" w:hanging="360"/>
      </w:pPr>
    </w:lvl>
    <w:lvl w:ilvl="4" w:tplc="3C04F982" w:tentative="1">
      <w:start w:val="1"/>
      <w:numFmt w:val="lowerLetter"/>
      <w:lvlText w:val="%5."/>
      <w:lvlJc w:val="left"/>
      <w:pPr>
        <w:ind w:left="3600" w:hanging="360"/>
      </w:pPr>
    </w:lvl>
    <w:lvl w:ilvl="5" w:tplc="89E48054" w:tentative="1">
      <w:start w:val="1"/>
      <w:numFmt w:val="lowerRoman"/>
      <w:lvlText w:val="%6."/>
      <w:lvlJc w:val="right"/>
      <w:pPr>
        <w:ind w:left="4320" w:hanging="180"/>
      </w:pPr>
    </w:lvl>
    <w:lvl w:ilvl="6" w:tplc="AC2474F0" w:tentative="1">
      <w:start w:val="1"/>
      <w:numFmt w:val="decimal"/>
      <w:lvlText w:val="%7."/>
      <w:lvlJc w:val="left"/>
      <w:pPr>
        <w:ind w:left="5040" w:hanging="360"/>
      </w:pPr>
    </w:lvl>
    <w:lvl w:ilvl="7" w:tplc="81ECB1F6" w:tentative="1">
      <w:start w:val="1"/>
      <w:numFmt w:val="lowerLetter"/>
      <w:lvlText w:val="%8."/>
      <w:lvlJc w:val="left"/>
      <w:pPr>
        <w:ind w:left="5760" w:hanging="360"/>
      </w:pPr>
    </w:lvl>
    <w:lvl w:ilvl="8" w:tplc="CFDA5DF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B2A3C"/>
    <w:rsid w:val="001167BD"/>
    <w:rsid w:val="00131CE0"/>
    <w:rsid w:val="001544F5"/>
    <w:rsid w:val="001637E7"/>
    <w:rsid w:val="001C06DC"/>
    <w:rsid w:val="002275E8"/>
    <w:rsid w:val="002E745F"/>
    <w:rsid w:val="00396C75"/>
    <w:rsid w:val="003B3ABD"/>
    <w:rsid w:val="003F6ADD"/>
    <w:rsid w:val="00444F19"/>
    <w:rsid w:val="00461FFB"/>
    <w:rsid w:val="004C1366"/>
    <w:rsid w:val="004E64E9"/>
    <w:rsid w:val="005147EE"/>
    <w:rsid w:val="0052000A"/>
    <w:rsid w:val="00543DCD"/>
    <w:rsid w:val="00574A57"/>
    <w:rsid w:val="005775B0"/>
    <w:rsid w:val="0059498B"/>
    <w:rsid w:val="005C7990"/>
    <w:rsid w:val="005D08FD"/>
    <w:rsid w:val="005D69F8"/>
    <w:rsid w:val="00607ABA"/>
    <w:rsid w:val="00616AD1"/>
    <w:rsid w:val="006E0E7E"/>
    <w:rsid w:val="0075012C"/>
    <w:rsid w:val="00783D4B"/>
    <w:rsid w:val="007A5B96"/>
    <w:rsid w:val="007A6713"/>
    <w:rsid w:val="008363DB"/>
    <w:rsid w:val="008B03EB"/>
    <w:rsid w:val="008F28E1"/>
    <w:rsid w:val="00944F62"/>
    <w:rsid w:val="0098072D"/>
    <w:rsid w:val="009D2B89"/>
    <w:rsid w:val="00A37A3D"/>
    <w:rsid w:val="00A43669"/>
    <w:rsid w:val="00A66F84"/>
    <w:rsid w:val="00A77B3E"/>
    <w:rsid w:val="00A96E53"/>
    <w:rsid w:val="00B94470"/>
    <w:rsid w:val="00BA6885"/>
    <w:rsid w:val="00BE3DE8"/>
    <w:rsid w:val="00C7299D"/>
    <w:rsid w:val="00CA2A55"/>
    <w:rsid w:val="00CD03D6"/>
    <w:rsid w:val="00CE2962"/>
    <w:rsid w:val="00CF5733"/>
    <w:rsid w:val="00D50348"/>
    <w:rsid w:val="00D82CC1"/>
    <w:rsid w:val="00DB38E2"/>
    <w:rsid w:val="00DD2ABD"/>
    <w:rsid w:val="00E575FA"/>
    <w:rsid w:val="00E67A63"/>
    <w:rsid w:val="00E97992"/>
    <w:rsid w:val="00EF0A32"/>
    <w:rsid w:val="00F370D9"/>
    <w:rsid w:val="00F57CCA"/>
    <w:rsid w:val="00FD0DFE"/>
    <w:rsid w:val="00FF5FF7"/>
    <w:rsid w:val="0771A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E2962"/>
    <w:pPr>
      <w:tabs>
        <w:tab w:val="center" w:pos="4153"/>
        <w:tab w:val="right" w:pos="8306"/>
      </w:tabs>
      <w:bidi/>
    </w:pPr>
    <w:rPr>
      <w:rFonts w:ascii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E2962"/>
    <w:rPr>
      <w:rFonts w:ascii="Calibri" w:hAnsi="Calibri" w:cs="Arial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444F19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1404D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uiPriority w:val="59"/>
    <w:rsid w:val="00CE2962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E3DE8"/>
    <w:pPr>
      <w:bidi/>
    </w:pPr>
    <w:rPr>
      <w:rFonts w:ascii="Calibri" w:eastAsia="Calibri" w:hAnsi="Calibri" w:cs="Arial"/>
      <w:sz w:val="22"/>
      <w:szCs w:val="22"/>
    </w:rPr>
  </w:style>
  <w:style w:type="table" w:customStyle="1" w:styleId="TableGrid0">
    <w:name w:val="Table Grid_0"/>
    <w:basedOn w:val="TableNormal"/>
    <w:uiPriority w:val="39"/>
    <w:rsid w:val="00BE3DE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شبكة جدول1"/>
    <w:basedOn w:val="TableNormal"/>
    <w:next w:val="TableGrid0"/>
    <w:uiPriority w:val="39"/>
    <w:rsid w:val="00BE3DE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0"/>
    <w:uiPriority w:val="39"/>
    <w:rsid w:val="00BE3DE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document</cp:lastModifiedBy>
  <cp:revision>2</cp:revision>
  <dcterms:created xsi:type="dcterms:W3CDTF">2023-03-16T00:04:00Z</dcterms:created>
  <dcterms:modified xsi:type="dcterms:W3CDTF">2023-03-16T00:05:00Z</dcterms:modified>
</cp:coreProperties>
</file>