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B976B" w14:textId="18687C58" w:rsidR="00DC382A" w:rsidRDefault="00DC382A" w:rsidP="00DC382A">
      <w:r w:rsidRPr="00DC382A">
        <w:t>THE BRIDE OF THE RED SEA</w:t>
      </w:r>
    </w:p>
    <w:p w14:paraId="44E85A5E" w14:textId="7B76F4B0" w:rsidR="00DC382A" w:rsidRDefault="00DC382A" w:rsidP="00DC382A">
      <w:r>
        <w:t xml:space="preserve">For 20 consecutive years, Jeddah has been named a “global city” by the </w:t>
      </w:r>
      <w:proofErr w:type="spellStart"/>
      <w:r>
        <w:t>GaWC</w:t>
      </w:r>
      <w:proofErr w:type="spellEnd"/>
      <w:r>
        <w:t xml:space="preserve"> for offering </w:t>
      </w:r>
    </w:p>
    <w:p w14:paraId="3DF47CFB" w14:textId="1D95F109" w:rsidR="00DC382A" w:rsidRDefault="00DC382A" w:rsidP="00DC382A">
      <w:r>
        <w:t xml:space="preserve">a high quality of life to its citizens. </w:t>
      </w:r>
      <w:proofErr w:type="gramStart"/>
      <w:r>
        <w:t>So</w:t>
      </w:r>
      <w:proofErr w:type="gramEnd"/>
      <w:r>
        <w:t xml:space="preserve"> what makes Jeddah a global city and one of the best </w:t>
      </w:r>
    </w:p>
    <w:p w14:paraId="4464E705" w14:textId="77777777" w:rsidR="00DC382A" w:rsidRDefault="00DC382A" w:rsidP="00DC382A">
      <w:r>
        <w:t xml:space="preserve">places to live in the Middle East? </w:t>
      </w:r>
    </w:p>
    <w:p w14:paraId="433EBCED" w14:textId="2FDF4873" w:rsidR="00641CD0" w:rsidRDefault="00DC382A" w:rsidP="00DC382A">
      <w:r>
        <w:t>Residents and visitors point out several aspects relating to everyday life, such as the city’s cultural diversity, modern architecture and engineering, rich cultural heritage, and high quality of education.</w:t>
      </w:r>
    </w:p>
    <w:sectPr w:rsidR="00641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2A"/>
    <w:rsid w:val="00641CD0"/>
    <w:rsid w:val="00DC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E7454"/>
  <w15:chartTrackingRefBased/>
  <w15:docId w15:val="{CD6571F8-3D0F-4AC6-9076-85C0B580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</dc:creator>
  <cp:keywords/>
  <dc:description/>
  <cp:lastModifiedBy>Yahya</cp:lastModifiedBy>
  <cp:revision>1</cp:revision>
  <dcterms:created xsi:type="dcterms:W3CDTF">2022-12-01T14:46:00Z</dcterms:created>
  <dcterms:modified xsi:type="dcterms:W3CDTF">2022-12-01T14:47:00Z</dcterms:modified>
</cp:coreProperties>
</file>