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33"/>
        <w:gridCol w:w="3104"/>
        <w:gridCol w:w="3444"/>
        <w:gridCol w:w="4067"/>
      </w:tblGrid>
      <w:tr w:rsidR="00C057B4" w:rsidTr="00C057B4">
        <w:trPr>
          <w:jc w:val="center"/>
        </w:trPr>
        <w:tc>
          <w:tcPr>
            <w:tcW w:w="13948" w:type="dxa"/>
            <w:gridSpan w:val="4"/>
          </w:tcPr>
          <w:p w:rsidR="00C057B4" w:rsidRPr="005B76B3" w:rsidRDefault="00C057B4" w:rsidP="005B76B3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5B76B3">
              <w:rPr>
                <w:rFonts w:asciiTheme="majorBidi" w:hAnsiTheme="majorBidi" w:cstheme="majorBidi"/>
                <w:sz w:val="44"/>
                <w:szCs w:val="44"/>
              </w:rPr>
              <w:t>Improve you self</w:t>
            </w:r>
          </w:p>
        </w:tc>
      </w:tr>
      <w:tr w:rsidR="00C057B4" w:rsidTr="00C057B4">
        <w:trPr>
          <w:jc w:val="center"/>
        </w:trPr>
        <w:tc>
          <w:tcPr>
            <w:tcW w:w="1476" w:type="dxa"/>
          </w:tcPr>
          <w:p w:rsidR="00C057B4" w:rsidRPr="005B76B3" w:rsidRDefault="00C057B4" w:rsidP="005B76B3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proofErr w:type="spellStart"/>
            <w:r w:rsidRPr="005B76B3">
              <w:rPr>
                <w:rFonts w:asciiTheme="majorBidi" w:hAnsiTheme="majorBidi" w:cstheme="majorBidi"/>
                <w:sz w:val="44"/>
                <w:szCs w:val="44"/>
              </w:rPr>
              <w:t>Qizzes</w:t>
            </w:r>
            <w:proofErr w:type="spellEnd"/>
          </w:p>
        </w:tc>
        <w:tc>
          <w:tcPr>
            <w:tcW w:w="4535" w:type="dxa"/>
          </w:tcPr>
          <w:p w:rsidR="00C057B4" w:rsidRPr="005B76B3" w:rsidRDefault="00C057B4" w:rsidP="005B76B3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5B76B3">
              <w:rPr>
                <w:rFonts w:asciiTheme="majorBidi" w:hAnsiTheme="majorBidi" w:cstheme="majorBidi"/>
                <w:sz w:val="44"/>
                <w:szCs w:val="44"/>
              </w:rPr>
              <w:t>Reading</w:t>
            </w:r>
          </w:p>
        </w:tc>
        <w:tc>
          <w:tcPr>
            <w:tcW w:w="3337" w:type="dxa"/>
          </w:tcPr>
          <w:p w:rsidR="00C057B4" w:rsidRPr="005B76B3" w:rsidRDefault="00C057B4" w:rsidP="005B76B3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5B76B3">
              <w:rPr>
                <w:rFonts w:asciiTheme="majorBidi" w:hAnsiTheme="majorBidi" w:cstheme="majorBidi"/>
                <w:sz w:val="44"/>
                <w:szCs w:val="44"/>
              </w:rPr>
              <w:t>Speaking</w:t>
            </w:r>
          </w:p>
        </w:tc>
        <w:tc>
          <w:tcPr>
            <w:tcW w:w="4600" w:type="dxa"/>
          </w:tcPr>
          <w:p w:rsidR="00C057B4" w:rsidRPr="005B76B3" w:rsidRDefault="00C057B4" w:rsidP="005B76B3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5B76B3">
              <w:rPr>
                <w:rFonts w:asciiTheme="majorBidi" w:hAnsiTheme="majorBidi" w:cstheme="majorBidi"/>
                <w:sz w:val="44"/>
                <w:szCs w:val="44"/>
              </w:rPr>
              <w:t>Listening</w:t>
            </w:r>
          </w:p>
        </w:tc>
      </w:tr>
      <w:tr w:rsidR="00C057B4" w:rsidTr="00C057B4">
        <w:trPr>
          <w:jc w:val="center"/>
        </w:trPr>
        <w:tc>
          <w:tcPr>
            <w:tcW w:w="1476" w:type="dxa"/>
          </w:tcPr>
          <w:p w:rsidR="00C057B4" w:rsidRDefault="00C057B4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975958" cy="1980000"/>
                  <wp:effectExtent l="0" t="0" r="5715" b="127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٢٠٢٣-١٢-٠٣_٢٢-٥٢-٣٢ (3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958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C057B4" w:rsidRDefault="00C057B4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836000" cy="18360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٢٠٢٣-١٢-٠٣_٢٢-٥٢-٣٣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:rsidR="00C057B4" w:rsidRDefault="00C057B4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2052000" cy="20520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٢٠٢٣-١٢-٠٣_٢٢-٥٢-٣٢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</w:tcPr>
          <w:p w:rsidR="00C057B4" w:rsidRDefault="00C057B4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448088" cy="18360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٢٠٢٣-١٢-٠٣_٢٢-٥٢-٣٢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88" cy="18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7B4" w:rsidTr="00C057B4">
        <w:trPr>
          <w:jc w:val="center"/>
        </w:trPr>
        <w:tc>
          <w:tcPr>
            <w:tcW w:w="1476" w:type="dxa"/>
          </w:tcPr>
          <w:p w:rsidR="00C057B4" w:rsidRDefault="005B76B3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8442960" y="37033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16000" cy="1116000"/>
                  <wp:effectExtent l="0" t="0" r="8255" b="8255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uizz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:rsidR="00C057B4" w:rsidRDefault="005B76B3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6339840" y="37033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16000" cy="1116000"/>
                  <wp:effectExtent l="0" t="0" r="8255" b="8255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37" w:type="dxa"/>
          </w:tcPr>
          <w:p w:rsidR="00C057B4" w:rsidRDefault="005B76B3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4381500" y="37033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16000" cy="1116000"/>
                  <wp:effectExtent l="0" t="0" r="8255" b="8255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peaki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0" w:type="dxa"/>
          </w:tcPr>
          <w:p w:rsidR="00C057B4" w:rsidRDefault="00C057B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217420" y="37033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04900" cy="1104900"/>
                  <wp:effectExtent l="0" t="0" r="0" b="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استماع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015F0" w:rsidRDefault="00B015F0">
      <w:pPr>
        <w:rPr>
          <w:rtl/>
        </w:rPr>
      </w:pPr>
    </w:p>
    <w:p w:rsidR="008A5DFD" w:rsidRDefault="008A5DFD">
      <w:pPr>
        <w:rPr>
          <w:rFonts w:hint="cs"/>
          <w:rtl/>
        </w:rPr>
      </w:pPr>
    </w:p>
    <w:p w:rsidR="008A5DFD" w:rsidRDefault="008A5DFD">
      <w:pPr>
        <w:rPr>
          <w:rtl/>
        </w:rPr>
      </w:pPr>
    </w:p>
    <w:p w:rsidR="008A5DFD" w:rsidRPr="008A5DFD" w:rsidRDefault="008A5DFD" w:rsidP="008A5DFD">
      <w:pPr>
        <w:jc w:val="right"/>
        <w:rPr>
          <w:rFonts w:asciiTheme="majorBidi" w:hAnsiTheme="majorBidi" w:cstheme="majorBidi"/>
          <w:b/>
          <w:bCs/>
        </w:rPr>
      </w:pPr>
      <w:proofErr w:type="gramStart"/>
      <w:r w:rsidRPr="008A5DFD">
        <w:rPr>
          <w:rFonts w:asciiTheme="majorBidi" w:hAnsiTheme="majorBidi" w:cstheme="majorBidi"/>
          <w:b/>
          <w:bCs/>
        </w:rPr>
        <w:t>By :</w:t>
      </w:r>
      <w:proofErr w:type="gramEnd"/>
      <w:r w:rsidRPr="008A5DF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A5DFD">
        <w:rPr>
          <w:rFonts w:asciiTheme="majorBidi" w:hAnsiTheme="majorBidi" w:cstheme="majorBidi"/>
          <w:b/>
          <w:bCs/>
        </w:rPr>
        <w:t>Abdulrahman</w:t>
      </w:r>
      <w:proofErr w:type="spellEnd"/>
      <w:r w:rsidRPr="008A5DFD">
        <w:rPr>
          <w:rFonts w:asciiTheme="majorBidi" w:hAnsiTheme="majorBidi" w:cstheme="majorBidi"/>
          <w:b/>
          <w:bCs/>
        </w:rPr>
        <w:t xml:space="preserve"> Al </w:t>
      </w:r>
      <w:proofErr w:type="spellStart"/>
      <w:r w:rsidRPr="008A5DFD">
        <w:rPr>
          <w:rFonts w:asciiTheme="majorBidi" w:hAnsiTheme="majorBidi" w:cstheme="majorBidi"/>
          <w:b/>
          <w:bCs/>
        </w:rPr>
        <w:t>Za</w:t>
      </w:r>
      <w:bookmarkStart w:id="0" w:name="_GoBack"/>
      <w:bookmarkEnd w:id="0"/>
      <w:r w:rsidRPr="008A5DFD">
        <w:rPr>
          <w:rFonts w:asciiTheme="majorBidi" w:hAnsiTheme="majorBidi" w:cstheme="majorBidi"/>
          <w:b/>
          <w:bCs/>
        </w:rPr>
        <w:t>hrani</w:t>
      </w:r>
      <w:proofErr w:type="spellEnd"/>
    </w:p>
    <w:sectPr w:rsidR="008A5DFD" w:rsidRPr="008A5DFD" w:rsidSect="00C057B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B4"/>
    <w:rsid w:val="005B76B3"/>
    <w:rsid w:val="008A5DFD"/>
    <w:rsid w:val="00B015F0"/>
    <w:rsid w:val="00C057B4"/>
    <w:rsid w:val="00F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63547"/>
  <w15:chartTrackingRefBased/>
  <w15:docId w15:val="{2E2EA414-49A8-4A5F-B7E1-BF95B803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2023-12-23T09:38:00Z</cp:lastPrinted>
  <dcterms:created xsi:type="dcterms:W3CDTF">2023-12-23T09:40:00Z</dcterms:created>
  <dcterms:modified xsi:type="dcterms:W3CDTF">2023-12-23T09:40:00Z</dcterms:modified>
</cp:coreProperties>
</file>