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E98F" w14:textId="42C8F8E8" w:rsidR="00430AA6" w:rsidRPr="00A67027" w:rsidRDefault="00EF313D" w:rsidP="002B2075">
      <w:pPr>
        <w:spacing w:after="0" w:line="440" w:lineRule="exact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6432" behindDoc="1" locked="0" layoutInCell="1" allowOverlap="1" wp14:anchorId="1EA45972" wp14:editId="651EC4A3">
            <wp:simplePos x="0" y="0"/>
            <wp:positionH relativeFrom="margin">
              <wp:posOffset>-35766</wp:posOffset>
            </wp:positionH>
            <wp:positionV relativeFrom="paragraph">
              <wp:posOffset>-197042</wp:posOffset>
            </wp:positionV>
            <wp:extent cx="7240772" cy="10472353"/>
            <wp:effectExtent l="0" t="0" r="0" b="5715"/>
            <wp:wrapNone/>
            <wp:docPr id="22924999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49992" name="صورة 22924999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" t="2814" r="3198" b="2695"/>
                    <a:stretch/>
                  </pic:blipFill>
                  <pic:spPr bwMode="auto">
                    <a:xfrm>
                      <a:off x="0" y="0"/>
                      <a:ext cx="7248393" cy="1048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2D4" w:rsidRPr="00A67027">
        <w:rPr>
          <w:rFonts w:asciiTheme="minorBidi" w:hAnsiTheme="minorBidi"/>
          <w:b/>
          <w:bCs/>
          <w:sz w:val="32"/>
          <w:szCs w:val="32"/>
          <w:rtl/>
        </w:rPr>
        <w:t>المملكة العربية السعودية</w:t>
      </w:r>
    </w:p>
    <w:p w14:paraId="27038E34" w14:textId="70334B44" w:rsidR="004632D4" w:rsidRPr="00A67027" w:rsidRDefault="00EF313D" w:rsidP="002B2075">
      <w:pPr>
        <w:spacing w:after="0" w:line="440" w:lineRule="exact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A67027">
        <w:rPr>
          <w:rFonts w:asciiTheme="minorBidi" w:hAnsi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28C61EA" wp14:editId="7ADB6C75">
            <wp:simplePos x="0" y="0"/>
            <wp:positionH relativeFrom="column">
              <wp:posOffset>4788225</wp:posOffset>
            </wp:positionH>
            <wp:positionV relativeFrom="paragraph">
              <wp:posOffset>241536</wp:posOffset>
            </wp:positionV>
            <wp:extent cx="1624988" cy="1102995"/>
            <wp:effectExtent l="0" t="0" r="0" b="190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9" t="15626" r="17341" b="19788"/>
                    <a:stretch/>
                  </pic:blipFill>
                  <pic:spPr bwMode="auto">
                    <a:xfrm>
                      <a:off x="0" y="0"/>
                      <a:ext cx="1624988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2D4" w:rsidRPr="00A67027">
        <w:rPr>
          <w:rFonts w:asciiTheme="minorBidi" w:hAnsiTheme="minorBidi"/>
          <w:b/>
          <w:bCs/>
          <w:sz w:val="32"/>
          <w:szCs w:val="32"/>
          <w:rtl/>
        </w:rPr>
        <w:t>وزارة التعليم</w:t>
      </w:r>
    </w:p>
    <w:p w14:paraId="524C7D0E" w14:textId="7313EC8E" w:rsidR="004632D4" w:rsidRPr="00A67027" w:rsidRDefault="004632D4" w:rsidP="002B2075">
      <w:pPr>
        <w:spacing w:after="0" w:line="440" w:lineRule="exact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A67027">
        <w:rPr>
          <w:rFonts w:asciiTheme="minorBidi" w:hAnsiTheme="minorBidi"/>
          <w:b/>
          <w:bCs/>
          <w:sz w:val="32"/>
          <w:szCs w:val="32"/>
          <w:rtl/>
        </w:rPr>
        <w:t xml:space="preserve">الادارة العامة للتعليم بمنطقة </w:t>
      </w:r>
      <w:r w:rsidR="00EC6BAF">
        <w:rPr>
          <w:rFonts w:asciiTheme="minorBidi" w:hAnsiTheme="minorBidi" w:hint="cs"/>
          <w:b/>
          <w:bCs/>
          <w:sz w:val="32"/>
          <w:szCs w:val="32"/>
          <w:rtl/>
        </w:rPr>
        <w:t>------</w:t>
      </w:r>
    </w:p>
    <w:p w14:paraId="2218EBA0" w14:textId="7D506E48" w:rsidR="004632D4" w:rsidRPr="00A67027" w:rsidRDefault="004632D4" w:rsidP="002B2075">
      <w:pPr>
        <w:spacing w:after="0" w:line="440" w:lineRule="exact"/>
        <w:jc w:val="center"/>
        <w:rPr>
          <w:rFonts w:asciiTheme="minorBidi" w:hAnsiTheme="minorBidi"/>
          <w:b/>
          <w:bCs/>
          <w:sz w:val="32"/>
          <w:szCs w:val="32"/>
        </w:rPr>
      </w:pPr>
      <w:r w:rsidRPr="00A67027">
        <w:rPr>
          <w:rFonts w:asciiTheme="minorBidi" w:hAnsiTheme="minorBidi"/>
          <w:b/>
          <w:bCs/>
          <w:sz w:val="32"/>
          <w:szCs w:val="32"/>
          <w:rtl/>
        </w:rPr>
        <w:t xml:space="preserve">مدرسة </w:t>
      </w:r>
      <w:r w:rsidR="00EC6BAF">
        <w:rPr>
          <w:rFonts w:asciiTheme="minorBidi" w:hAnsiTheme="minorBidi" w:hint="cs"/>
          <w:b/>
          <w:bCs/>
          <w:sz w:val="32"/>
          <w:szCs w:val="32"/>
          <w:rtl/>
        </w:rPr>
        <w:t>------------------------</w:t>
      </w:r>
    </w:p>
    <w:p w14:paraId="45C9ADDC" w14:textId="3663C520" w:rsidR="00B90D78" w:rsidRPr="00A67027" w:rsidRDefault="00EC6BAF" w:rsidP="002B2075">
      <w:pPr>
        <w:spacing w:after="0" w:line="440" w:lineRule="exact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</w:p>
    <w:p w14:paraId="654B54FE" w14:textId="61CACDD6" w:rsidR="000B6400" w:rsidRPr="00A67027" w:rsidRDefault="000B6400" w:rsidP="002B2075">
      <w:pPr>
        <w:spacing w:after="0" w:line="440" w:lineRule="exact"/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14:paraId="5E5DEE5A" w14:textId="4E51BB08" w:rsidR="00C8633B" w:rsidRPr="00461A07" w:rsidRDefault="00C8633B" w:rsidP="002B2075">
      <w:pPr>
        <w:spacing w:after="0" w:line="440" w:lineRule="exact"/>
        <w:jc w:val="center"/>
        <w:rPr>
          <w:rFonts w:asciiTheme="minorBidi" w:hAnsiTheme="minorBidi"/>
          <w:b/>
          <w:bCs/>
          <w:color w:val="002060"/>
          <w:sz w:val="48"/>
          <w:szCs w:val="48"/>
        </w:rPr>
      </w:pPr>
      <w:r w:rsidRPr="00461A07">
        <w:rPr>
          <w:rFonts w:asciiTheme="minorBidi" w:hAnsiTheme="minorBidi"/>
          <w:b/>
          <w:bCs/>
          <w:color w:val="002060"/>
          <w:sz w:val="48"/>
          <w:szCs w:val="48"/>
        </w:rPr>
        <w:t>Distribution of Syllabus</w:t>
      </w:r>
      <w:r w:rsidR="00DB74DB" w:rsidRPr="00461A07">
        <w:rPr>
          <w:rFonts w:asciiTheme="minorBidi" w:hAnsiTheme="minorBidi"/>
          <w:b/>
          <w:bCs/>
          <w:color w:val="002060"/>
          <w:sz w:val="48"/>
          <w:szCs w:val="48"/>
        </w:rPr>
        <w:t xml:space="preserve"> 144</w:t>
      </w:r>
      <w:r w:rsidR="00A15E94" w:rsidRPr="00461A07">
        <w:rPr>
          <w:rFonts w:asciiTheme="minorBidi" w:hAnsiTheme="minorBidi"/>
          <w:b/>
          <w:bCs/>
          <w:color w:val="002060"/>
          <w:sz w:val="48"/>
          <w:szCs w:val="48"/>
        </w:rPr>
        <w:t>5</w:t>
      </w:r>
      <w:r w:rsidR="00DB74DB" w:rsidRPr="00461A07">
        <w:rPr>
          <w:rFonts w:asciiTheme="minorBidi" w:hAnsiTheme="minorBidi"/>
          <w:b/>
          <w:bCs/>
          <w:color w:val="002060"/>
          <w:sz w:val="48"/>
          <w:szCs w:val="48"/>
        </w:rPr>
        <w:t xml:space="preserve"> H</w:t>
      </w:r>
    </w:p>
    <w:p w14:paraId="0D64EFCE" w14:textId="498D0217" w:rsidR="00B90D78" w:rsidRPr="008C60B3" w:rsidRDefault="00B90D78" w:rsidP="008C60B3">
      <w:pPr>
        <w:ind w:left="735"/>
        <w:jc w:val="center"/>
        <w:rPr>
          <w:rFonts w:asciiTheme="minorBidi" w:hAnsiTheme="minorBidi"/>
          <w:b/>
          <w:color w:val="0000CC"/>
          <w:sz w:val="24"/>
          <w:szCs w:val="24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tbl>
      <w:tblPr>
        <w:tblStyle w:val="TableGrid"/>
        <w:bidiVisual/>
        <w:tblW w:w="0" w:type="auto"/>
        <w:jc w:val="center"/>
        <w:tblBorders>
          <w:top w:val="threeDEmboss" w:sz="12" w:space="0" w:color="244061" w:themeColor="accent1" w:themeShade="80"/>
          <w:left w:val="threeDEmboss" w:sz="12" w:space="0" w:color="244061" w:themeColor="accent1" w:themeShade="80"/>
          <w:bottom w:val="threeDEmboss" w:sz="12" w:space="0" w:color="244061" w:themeColor="accent1" w:themeShade="80"/>
          <w:right w:val="threeDEmboss" w:sz="12" w:space="0" w:color="244061" w:themeColor="accent1" w:themeShade="80"/>
          <w:insideH w:val="threeDEmboss" w:sz="12" w:space="0" w:color="244061" w:themeColor="accent1" w:themeShade="80"/>
          <w:insideV w:val="threeDEmboss" w:sz="12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8549"/>
      </w:tblGrid>
      <w:tr w:rsidR="004632D4" w:rsidRPr="00A67027" w14:paraId="0D0CF477" w14:textId="77777777" w:rsidTr="000B0341">
        <w:trPr>
          <w:jc w:val="center"/>
        </w:trPr>
        <w:tc>
          <w:tcPr>
            <w:tcW w:w="8549" w:type="dxa"/>
            <w:shd w:val="clear" w:color="auto" w:fill="DAEEF3" w:themeFill="accent5" w:themeFillTint="33"/>
          </w:tcPr>
          <w:p w14:paraId="12843EF1" w14:textId="1789B04B" w:rsidR="000B0341" w:rsidRDefault="004632D4" w:rsidP="004632D4">
            <w:pPr>
              <w:bidi w:val="0"/>
              <w:rPr>
                <w:rFonts w:asciiTheme="minorBidi" w:hAnsiTheme="minorBidi"/>
                <w:b/>
                <w:bCs/>
                <w:color w:val="003300"/>
                <w:sz w:val="36"/>
                <w:szCs w:val="36"/>
              </w:rPr>
            </w:pPr>
            <w:r w:rsidRPr="00A67027">
              <w:rPr>
                <w:rFonts w:asciiTheme="minorBidi" w:hAnsiTheme="minorBidi"/>
                <w:b/>
                <w:bCs/>
                <w:color w:val="002060"/>
                <w:sz w:val="42"/>
                <w:szCs w:val="42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color w:val="C00000"/>
                <w:sz w:val="42"/>
                <w:szCs w:val="42"/>
              </w:rPr>
              <w:t>(</w:t>
            </w:r>
            <w:r w:rsidR="00363D9F">
              <w:rPr>
                <w:rFonts w:asciiTheme="minorBidi" w:hAnsiTheme="minorBidi"/>
                <w:b/>
                <w:bCs/>
                <w:color w:val="C00000"/>
                <w:sz w:val="42"/>
                <w:szCs w:val="42"/>
              </w:rPr>
              <w:t>Mega</w:t>
            </w:r>
            <w:r w:rsidRPr="00A67027">
              <w:rPr>
                <w:rFonts w:asciiTheme="minorBidi" w:hAnsiTheme="minorBidi"/>
                <w:b/>
                <w:bCs/>
                <w:color w:val="C00000"/>
                <w:sz w:val="42"/>
                <w:szCs w:val="42"/>
              </w:rPr>
              <w:t xml:space="preserve"> Goal</w:t>
            </w:r>
            <w:r w:rsidR="00C8633B" w:rsidRPr="00A67027">
              <w:rPr>
                <w:rFonts w:asciiTheme="minorBidi" w:hAnsiTheme="minorBidi"/>
                <w:b/>
                <w:bCs/>
                <w:color w:val="C00000"/>
                <w:sz w:val="42"/>
                <w:szCs w:val="42"/>
                <w:rtl/>
              </w:rPr>
              <w:t xml:space="preserve"> </w:t>
            </w:r>
            <w:r w:rsidR="008E53BC">
              <w:rPr>
                <w:rFonts w:asciiTheme="minorBidi" w:hAnsiTheme="minorBidi"/>
                <w:b/>
                <w:bCs/>
                <w:color w:val="C00000"/>
                <w:sz w:val="42"/>
                <w:szCs w:val="42"/>
              </w:rPr>
              <w:t>2</w:t>
            </w:r>
            <w:r w:rsidR="000B0341">
              <w:rPr>
                <w:rFonts w:asciiTheme="minorBidi" w:hAnsiTheme="minorBidi" w:hint="cs"/>
                <w:b/>
                <w:bCs/>
                <w:color w:val="C00000"/>
                <w:sz w:val="42"/>
                <w:szCs w:val="42"/>
                <w:rtl/>
              </w:rPr>
              <w:t xml:space="preserve"> </w:t>
            </w:r>
            <w:r w:rsidR="00663925" w:rsidRPr="00A67027">
              <w:rPr>
                <w:rFonts w:asciiTheme="minorBidi" w:hAnsiTheme="minorBidi"/>
                <w:b/>
                <w:bCs/>
                <w:color w:val="C00000"/>
                <w:sz w:val="42"/>
                <w:szCs w:val="42"/>
              </w:rPr>
              <w:t>.</w:t>
            </w:r>
            <w:r w:rsidR="000B6400" w:rsidRPr="00A67027">
              <w:rPr>
                <w:rFonts w:asciiTheme="minorBidi" w:hAnsiTheme="minorBidi"/>
                <w:b/>
                <w:bCs/>
                <w:color w:val="C00000"/>
                <w:sz w:val="42"/>
                <w:szCs w:val="42"/>
              </w:rPr>
              <w:t>2</w:t>
            </w:r>
            <w:r w:rsidRPr="00A67027">
              <w:rPr>
                <w:rFonts w:asciiTheme="minorBidi" w:hAnsiTheme="minorBidi"/>
                <w:b/>
                <w:bCs/>
                <w:color w:val="C00000"/>
                <w:sz w:val="42"/>
                <w:szCs w:val="42"/>
              </w:rPr>
              <w:t>)</w:t>
            </w:r>
            <w:r w:rsidR="00C8633B" w:rsidRPr="00A67027">
              <w:rPr>
                <w:rFonts w:asciiTheme="minorBidi" w:hAnsiTheme="minorBidi"/>
                <w:b/>
                <w:bCs/>
                <w:color w:val="C00000"/>
                <w:sz w:val="42"/>
                <w:szCs w:val="42"/>
                <w:rtl/>
              </w:rPr>
              <w:t xml:space="preserve"> </w:t>
            </w:r>
            <w:r w:rsidR="003E5214">
              <w:rPr>
                <w:rFonts w:asciiTheme="minorBidi" w:hAnsiTheme="minorBidi"/>
                <w:b/>
                <w:bCs/>
                <w:color w:val="003300"/>
                <w:sz w:val="42"/>
                <w:szCs w:val="42"/>
              </w:rPr>
              <w:t xml:space="preserve">  </w:t>
            </w:r>
            <w:r w:rsidR="008E53BC">
              <w:rPr>
                <w:rFonts w:asciiTheme="minorBidi" w:hAnsiTheme="minorBidi"/>
                <w:b/>
                <w:bCs/>
                <w:color w:val="003300"/>
                <w:sz w:val="42"/>
                <w:szCs w:val="42"/>
              </w:rPr>
              <w:t>2</w:t>
            </w:r>
            <w:r w:rsidR="008E53BC" w:rsidRPr="008E53BC">
              <w:rPr>
                <w:rFonts w:asciiTheme="minorBidi" w:hAnsiTheme="minorBidi"/>
                <w:b/>
                <w:bCs/>
                <w:color w:val="003300"/>
                <w:sz w:val="42"/>
                <w:szCs w:val="42"/>
                <w:vertAlign w:val="superscript"/>
              </w:rPr>
              <w:t>nd</w:t>
            </w:r>
            <w:r w:rsidR="003E5214">
              <w:rPr>
                <w:rFonts w:asciiTheme="minorBidi" w:hAnsiTheme="minorBidi"/>
                <w:b/>
                <w:bCs/>
                <w:color w:val="003300"/>
                <w:sz w:val="42"/>
                <w:szCs w:val="42"/>
              </w:rPr>
              <w:t xml:space="preserve"> </w:t>
            </w:r>
            <w:r w:rsidR="00363D9F">
              <w:rPr>
                <w:rFonts w:asciiTheme="minorBidi" w:hAnsiTheme="minorBidi"/>
                <w:b/>
                <w:bCs/>
                <w:color w:val="003300"/>
                <w:sz w:val="36"/>
                <w:szCs w:val="36"/>
              </w:rPr>
              <w:t>Secondary</w:t>
            </w:r>
            <w:r w:rsidRPr="003E5214">
              <w:rPr>
                <w:rFonts w:asciiTheme="minorBidi" w:hAnsiTheme="minorBidi"/>
                <w:b/>
                <w:bCs/>
                <w:color w:val="003300"/>
                <w:sz w:val="36"/>
                <w:szCs w:val="36"/>
              </w:rPr>
              <w:t xml:space="preserve"> Grade</w:t>
            </w:r>
          </w:p>
          <w:p w14:paraId="458B5371" w14:textId="0613FB50" w:rsidR="004632D4" w:rsidRPr="00A67027" w:rsidRDefault="000B0341" w:rsidP="000B0341">
            <w:pPr>
              <w:bidi w:val="0"/>
              <w:rPr>
                <w:rFonts w:asciiTheme="minorBidi" w:hAnsiTheme="minorBidi"/>
                <w:b/>
                <w:bCs/>
                <w:sz w:val="42"/>
                <w:szCs w:val="42"/>
                <w:rtl/>
              </w:rPr>
            </w:pPr>
            <w:r>
              <w:rPr>
                <w:rFonts w:asciiTheme="minorBidi" w:hAnsiTheme="minorBidi"/>
                <w:b/>
                <w:bCs/>
                <w:color w:val="003300"/>
                <w:sz w:val="42"/>
                <w:szCs w:val="42"/>
              </w:rPr>
              <w:t>2</w:t>
            </w:r>
            <w:r w:rsidRPr="000B0341">
              <w:rPr>
                <w:rFonts w:asciiTheme="minorBidi" w:hAnsiTheme="minorBidi"/>
                <w:b/>
                <w:bCs/>
                <w:color w:val="003300"/>
                <w:sz w:val="42"/>
                <w:szCs w:val="42"/>
                <w:vertAlign w:val="superscript"/>
              </w:rPr>
              <w:t>nd</w:t>
            </w:r>
            <w:r>
              <w:rPr>
                <w:rFonts w:asciiTheme="minorBidi" w:hAnsiTheme="minorBidi"/>
                <w:b/>
                <w:bCs/>
                <w:color w:val="003300"/>
                <w:sz w:val="42"/>
                <w:szCs w:val="42"/>
              </w:rPr>
              <w:t xml:space="preserve"> </w:t>
            </w:r>
            <w:r w:rsidR="00DB74DB" w:rsidRPr="00A67027">
              <w:rPr>
                <w:rFonts w:asciiTheme="minorBidi" w:hAnsiTheme="minorBidi"/>
                <w:b/>
                <w:bCs/>
                <w:color w:val="C00000"/>
                <w:sz w:val="42"/>
                <w:szCs w:val="42"/>
              </w:rPr>
              <w:t>Semester</w:t>
            </w:r>
          </w:p>
        </w:tc>
      </w:tr>
    </w:tbl>
    <w:p w14:paraId="450B3E9D" w14:textId="74506AB4" w:rsidR="004632D4" w:rsidRPr="00A67027" w:rsidRDefault="004632D4" w:rsidP="006365E2">
      <w:pPr>
        <w:spacing w:after="0" w:line="20" w:lineRule="exact"/>
        <w:rPr>
          <w:rFonts w:asciiTheme="minorBidi" w:hAnsiTheme="minorBidi"/>
          <w:b/>
          <w:bCs/>
          <w:sz w:val="18"/>
          <w:szCs w:val="18"/>
        </w:rPr>
      </w:pPr>
    </w:p>
    <w:p w14:paraId="4C1A766C" w14:textId="2E3DF0F7" w:rsidR="00B90D78" w:rsidRPr="00A67027" w:rsidRDefault="00B90D78" w:rsidP="006365E2">
      <w:pPr>
        <w:spacing w:after="0" w:line="20" w:lineRule="exact"/>
        <w:rPr>
          <w:rFonts w:asciiTheme="minorBidi" w:hAnsiTheme="minorBidi"/>
          <w:b/>
          <w:bCs/>
          <w:sz w:val="18"/>
          <w:szCs w:val="18"/>
        </w:rPr>
      </w:pPr>
    </w:p>
    <w:p w14:paraId="19520481" w14:textId="7A839B5B" w:rsidR="00B90D78" w:rsidRPr="00A67027" w:rsidRDefault="00B90D78" w:rsidP="006365E2">
      <w:pPr>
        <w:spacing w:after="0" w:line="20" w:lineRule="exact"/>
        <w:rPr>
          <w:rFonts w:asciiTheme="minorBidi" w:hAnsiTheme="minorBidi"/>
          <w:b/>
          <w:bCs/>
          <w:sz w:val="18"/>
          <w:szCs w:val="18"/>
        </w:rPr>
      </w:pPr>
    </w:p>
    <w:p w14:paraId="25EBF1BD" w14:textId="67A5A6EA" w:rsidR="00B90D78" w:rsidRPr="00A67027" w:rsidRDefault="00B90D78" w:rsidP="006365E2">
      <w:pPr>
        <w:spacing w:after="0" w:line="20" w:lineRule="exact"/>
        <w:rPr>
          <w:rFonts w:asciiTheme="minorBidi" w:hAnsiTheme="minorBidi"/>
          <w:b/>
          <w:bCs/>
          <w:sz w:val="18"/>
          <w:szCs w:val="18"/>
        </w:rPr>
      </w:pPr>
    </w:p>
    <w:p w14:paraId="5901553E" w14:textId="23301D7E" w:rsidR="00B90D78" w:rsidRPr="00A67027" w:rsidRDefault="00B90D78" w:rsidP="006365E2">
      <w:pPr>
        <w:spacing w:after="0" w:line="20" w:lineRule="exact"/>
        <w:rPr>
          <w:rFonts w:asciiTheme="minorBidi" w:hAnsiTheme="minorBidi"/>
          <w:b/>
          <w:bCs/>
          <w:sz w:val="18"/>
          <w:szCs w:val="18"/>
        </w:rPr>
      </w:pPr>
    </w:p>
    <w:p w14:paraId="07E828D1" w14:textId="70729CAF" w:rsidR="00B90D78" w:rsidRPr="00A67027" w:rsidRDefault="00B90D78" w:rsidP="006365E2">
      <w:pPr>
        <w:spacing w:after="0" w:line="20" w:lineRule="exact"/>
        <w:rPr>
          <w:rFonts w:asciiTheme="minorBidi" w:hAnsiTheme="minorBidi"/>
          <w:b/>
          <w:bCs/>
          <w:sz w:val="18"/>
          <w:szCs w:val="18"/>
        </w:rPr>
      </w:pPr>
    </w:p>
    <w:p w14:paraId="77F1DFB4" w14:textId="151FFF98" w:rsidR="00B90D78" w:rsidRPr="00A67027" w:rsidRDefault="00B90D78" w:rsidP="006365E2">
      <w:pPr>
        <w:spacing w:after="0" w:line="20" w:lineRule="exact"/>
        <w:rPr>
          <w:rFonts w:asciiTheme="minorBidi" w:hAnsiTheme="minorBidi"/>
          <w:b/>
          <w:bCs/>
          <w:sz w:val="18"/>
          <w:szCs w:val="18"/>
        </w:rPr>
      </w:pPr>
    </w:p>
    <w:p w14:paraId="079D1FCC" w14:textId="4E1DE370" w:rsidR="00B90D78" w:rsidRPr="00A67027" w:rsidRDefault="00B90D78" w:rsidP="006365E2">
      <w:pPr>
        <w:spacing w:after="0" w:line="20" w:lineRule="exact"/>
        <w:rPr>
          <w:rFonts w:asciiTheme="minorBidi" w:hAnsiTheme="minorBidi"/>
          <w:b/>
          <w:bCs/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172"/>
        <w:bidiVisual/>
        <w:tblW w:w="4715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58"/>
        <w:gridCol w:w="2810"/>
        <w:gridCol w:w="2429"/>
        <w:gridCol w:w="2611"/>
      </w:tblGrid>
      <w:tr w:rsidR="00F7726C" w:rsidRPr="00A67027" w14:paraId="61C923E0" w14:textId="77777777" w:rsidTr="008074B0">
        <w:trPr>
          <w:cantSplit/>
          <w:trHeight w:val="288"/>
          <w:jc w:val="center"/>
        </w:trPr>
        <w:tc>
          <w:tcPr>
            <w:tcW w:w="1335" w:type="pct"/>
            <w:shd w:val="clear" w:color="auto" w:fill="B6DDE8" w:themeFill="accent5" w:themeFillTint="66"/>
            <w:vAlign w:val="center"/>
          </w:tcPr>
          <w:p w14:paraId="53C06398" w14:textId="588A25D0" w:rsidR="00F7726C" w:rsidRPr="00A67027" w:rsidRDefault="00F7726C" w:rsidP="00F7726C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</w:pP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>4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vertAlign w:val="superscript"/>
              </w:rPr>
              <w:t>th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 xml:space="preserve"> week</w:t>
            </w:r>
          </w:p>
        </w:tc>
        <w:tc>
          <w:tcPr>
            <w:tcW w:w="1312" w:type="pct"/>
            <w:shd w:val="clear" w:color="auto" w:fill="B6DDE8" w:themeFill="accent5" w:themeFillTint="66"/>
            <w:vAlign w:val="center"/>
          </w:tcPr>
          <w:p w14:paraId="16B9B2A9" w14:textId="7681924B" w:rsidR="00F7726C" w:rsidRPr="00A67027" w:rsidRDefault="00F7726C" w:rsidP="00F7726C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</w:pP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>3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vertAlign w:val="superscript"/>
              </w:rPr>
              <w:t>rd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 xml:space="preserve"> week</w:t>
            </w:r>
          </w:p>
        </w:tc>
        <w:tc>
          <w:tcPr>
            <w:tcW w:w="1134" w:type="pct"/>
            <w:shd w:val="clear" w:color="auto" w:fill="B6DDE8" w:themeFill="accent5" w:themeFillTint="66"/>
            <w:vAlign w:val="center"/>
          </w:tcPr>
          <w:p w14:paraId="6D07BB35" w14:textId="77777777" w:rsidR="00F7726C" w:rsidRPr="00A67027" w:rsidRDefault="00F7726C" w:rsidP="00F7726C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</w:pP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>2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vertAlign w:val="superscript"/>
              </w:rPr>
              <w:t>nd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 xml:space="preserve"> week</w:t>
            </w:r>
          </w:p>
        </w:tc>
        <w:tc>
          <w:tcPr>
            <w:tcW w:w="1219" w:type="pct"/>
            <w:shd w:val="clear" w:color="auto" w:fill="B6DDE8" w:themeFill="accent5" w:themeFillTint="66"/>
            <w:vAlign w:val="center"/>
          </w:tcPr>
          <w:p w14:paraId="5CA5DAD6" w14:textId="77777777" w:rsidR="00F7726C" w:rsidRPr="00A67027" w:rsidRDefault="00F7726C" w:rsidP="00F7726C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</w:pP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>1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vertAlign w:val="superscript"/>
              </w:rPr>
              <w:t>st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 xml:space="preserve"> week</w:t>
            </w:r>
          </w:p>
        </w:tc>
      </w:tr>
      <w:tr w:rsidR="000B6400" w:rsidRPr="00A67027" w14:paraId="3ED6418B" w14:textId="77777777" w:rsidTr="008074B0">
        <w:trPr>
          <w:cantSplit/>
          <w:trHeight w:val="288"/>
          <w:jc w:val="center"/>
        </w:trPr>
        <w:tc>
          <w:tcPr>
            <w:tcW w:w="1335" w:type="pct"/>
            <w:shd w:val="clear" w:color="auto" w:fill="EAF1DD" w:themeFill="accent3" w:themeFillTint="33"/>
            <w:vAlign w:val="center"/>
          </w:tcPr>
          <w:p w14:paraId="5110889E" w14:textId="37A35193" w:rsidR="000B6400" w:rsidRPr="00A67027" w:rsidRDefault="000B6400" w:rsidP="000B6400">
            <w:pPr>
              <w:pStyle w:val="Subtitle"/>
              <w:jc w:val="center"/>
              <w:rPr>
                <w:rFonts w:asciiTheme="minorBidi" w:eastAsia="Calibri" w:hAnsiTheme="minorBidi" w:cstheme="minorBidi"/>
                <w:noProof w:val="0"/>
                <w:color w:val="003300"/>
                <w:sz w:val="26"/>
                <w:szCs w:val="26"/>
                <w:lang w:eastAsia="en-US"/>
              </w:rPr>
            </w:pPr>
            <w:r w:rsidRPr="00A67027">
              <w:rPr>
                <w:rFonts w:asciiTheme="minorBidi" w:eastAsia="Calibri" w:hAnsiTheme="minorBidi" w:cstheme="minorBidi"/>
                <w:noProof w:val="0"/>
                <w:color w:val="003300"/>
                <w:sz w:val="26"/>
                <w:szCs w:val="26"/>
                <w:lang w:eastAsia="en-US"/>
              </w:rPr>
              <w:t>4-6  //  18-12</w:t>
            </w:r>
          </w:p>
        </w:tc>
        <w:tc>
          <w:tcPr>
            <w:tcW w:w="1312" w:type="pct"/>
            <w:shd w:val="clear" w:color="auto" w:fill="EAF1DD" w:themeFill="accent3" w:themeFillTint="33"/>
            <w:vAlign w:val="center"/>
          </w:tcPr>
          <w:p w14:paraId="0255F336" w14:textId="09A6D51E" w:rsidR="000B6400" w:rsidRPr="00A67027" w:rsidRDefault="000B6400" w:rsidP="000B6400">
            <w:pPr>
              <w:pStyle w:val="Subtitle"/>
              <w:jc w:val="center"/>
              <w:rPr>
                <w:rFonts w:asciiTheme="minorBidi" w:eastAsia="Calibri" w:hAnsiTheme="minorBidi" w:cstheme="minorBidi"/>
                <w:noProof w:val="0"/>
                <w:color w:val="003300"/>
                <w:sz w:val="26"/>
                <w:szCs w:val="26"/>
                <w:lang w:eastAsia="en-US"/>
              </w:rPr>
            </w:pPr>
            <w:r w:rsidRPr="00A67027">
              <w:rPr>
                <w:rFonts w:asciiTheme="minorBidi" w:eastAsia="Calibri" w:hAnsiTheme="minorBidi" w:cstheme="minorBidi"/>
                <w:noProof w:val="0"/>
                <w:color w:val="003300"/>
                <w:sz w:val="26"/>
                <w:szCs w:val="26"/>
                <w:lang w:eastAsia="en-US"/>
              </w:rPr>
              <w:t>26-5  //  10-12</w:t>
            </w:r>
          </w:p>
        </w:tc>
        <w:tc>
          <w:tcPr>
            <w:tcW w:w="1134" w:type="pct"/>
            <w:shd w:val="clear" w:color="auto" w:fill="EAF1DD" w:themeFill="accent3" w:themeFillTint="33"/>
            <w:vAlign w:val="center"/>
          </w:tcPr>
          <w:p w14:paraId="366021FB" w14:textId="76AFFB8F" w:rsidR="000B6400" w:rsidRPr="00A67027" w:rsidRDefault="000B6400" w:rsidP="000B6400">
            <w:pPr>
              <w:pStyle w:val="Subtitle"/>
              <w:jc w:val="center"/>
              <w:rPr>
                <w:rFonts w:asciiTheme="minorBidi" w:eastAsia="Calibri" w:hAnsiTheme="minorBidi" w:cstheme="minorBidi"/>
                <w:noProof w:val="0"/>
                <w:color w:val="003300"/>
                <w:sz w:val="26"/>
                <w:szCs w:val="26"/>
                <w:lang w:eastAsia="en-US"/>
              </w:rPr>
            </w:pPr>
            <w:r w:rsidRPr="00A67027">
              <w:rPr>
                <w:rFonts w:asciiTheme="minorBidi" w:eastAsia="Calibri" w:hAnsiTheme="minorBidi" w:cstheme="minorBidi"/>
                <w:noProof w:val="0"/>
                <w:color w:val="003300"/>
                <w:sz w:val="26"/>
                <w:szCs w:val="26"/>
                <w:lang w:eastAsia="en-US"/>
              </w:rPr>
              <w:t>19-5  //  3-12</w:t>
            </w:r>
          </w:p>
        </w:tc>
        <w:tc>
          <w:tcPr>
            <w:tcW w:w="1219" w:type="pct"/>
            <w:shd w:val="clear" w:color="auto" w:fill="EAF1DD" w:themeFill="accent3" w:themeFillTint="33"/>
            <w:vAlign w:val="center"/>
          </w:tcPr>
          <w:p w14:paraId="210458FA" w14:textId="7C7D340D" w:rsidR="000B6400" w:rsidRPr="00A67027" w:rsidRDefault="000B6400" w:rsidP="000B6400">
            <w:pPr>
              <w:pStyle w:val="Subtitle"/>
              <w:jc w:val="center"/>
              <w:rPr>
                <w:rFonts w:asciiTheme="minorBidi" w:eastAsia="Calibri" w:hAnsiTheme="minorBidi" w:cstheme="minorBidi"/>
                <w:noProof w:val="0"/>
                <w:color w:val="003300"/>
                <w:sz w:val="26"/>
                <w:szCs w:val="26"/>
                <w:lang w:eastAsia="en-US"/>
              </w:rPr>
            </w:pPr>
            <w:r w:rsidRPr="00A67027">
              <w:rPr>
                <w:rFonts w:asciiTheme="minorBidi" w:eastAsia="Calibri" w:hAnsiTheme="minorBidi" w:cstheme="minorBidi"/>
                <w:noProof w:val="0"/>
                <w:color w:val="003300"/>
                <w:sz w:val="26"/>
                <w:szCs w:val="26"/>
                <w:lang w:eastAsia="en-US"/>
              </w:rPr>
              <w:t>12-5  //  26-11</w:t>
            </w:r>
          </w:p>
        </w:tc>
      </w:tr>
      <w:tr w:rsidR="000B6400" w:rsidRPr="00A67027" w14:paraId="2FEB6EC7" w14:textId="77777777" w:rsidTr="008074B0">
        <w:trPr>
          <w:cantSplit/>
          <w:trHeight w:val="1406"/>
          <w:jc w:val="center"/>
        </w:trPr>
        <w:tc>
          <w:tcPr>
            <w:tcW w:w="1335" w:type="pct"/>
            <w:shd w:val="clear" w:color="auto" w:fill="auto"/>
            <w:vAlign w:val="center"/>
          </w:tcPr>
          <w:p w14:paraId="6D9C1D7B" w14:textId="37B796C8" w:rsidR="000B6400" w:rsidRPr="00A67027" w:rsidRDefault="000B6400" w:rsidP="00D67D03">
            <w:pPr>
              <w:bidi w:val="0"/>
              <w:spacing w:after="0" w:line="320" w:lineRule="exact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  <w:u w:val="words"/>
                <w:rtl/>
              </w:rPr>
            </w:pPr>
            <w:r w:rsidRPr="00A67027">
              <w:rPr>
                <w:rFonts w:asciiTheme="minorBidi" w:hAnsiTheme="minorBidi"/>
                <w:b/>
                <w:bCs/>
                <w:color w:val="FF0000"/>
                <w:sz w:val="26"/>
                <w:szCs w:val="26"/>
                <w:highlight w:val="yellow"/>
                <w:u w:val="words"/>
                <w:rtl/>
              </w:rPr>
              <w:t>الأحد إجازة مطولة</w:t>
            </w:r>
          </w:p>
          <w:p w14:paraId="093F054C" w14:textId="04F90744" w:rsidR="003829ED" w:rsidRPr="00A67027" w:rsidRDefault="003829ED" w:rsidP="00A67027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Unit </w:t>
            </w:r>
            <w:r w:rsidR="000B0341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0F19EBA4" w14:textId="0AD35EA8" w:rsidR="000B6400" w:rsidRPr="000B0341" w:rsidRDefault="000B0341" w:rsidP="000B0341">
            <w:pPr>
              <w:jc w:val="center"/>
              <w:rPr>
                <w:rtl/>
              </w:rPr>
            </w:pP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Listening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/ Pronunciation /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Conversation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>.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12" w:type="pct"/>
            <w:shd w:val="clear" w:color="auto" w:fill="auto"/>
            <w:vAlign w:val="center"/>
          </w:tcPr>
          <w:p w14:paraId="36BAFFB2" w14:textId="552C3A11" w:rsidR="003829ED" w:rsidRPr="00A67027" w:rsidRDefault="003829ED" w:rsidP="003829ED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Unit </w:t>
            </w:r>
            <w:r w:rsidR="000B0341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2E2EAD42" w14:textId="65AB5C14" w:rsidR="00D67D03" w:rsidRPr="004244FF" w:rsidRDefault="008E53BC" w:rsidP="00D67D03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0000CC"/>
                <w:sz w:val="28"/>
                <w:szCs w:val="28"/>
                <w:u w:val="single"/>
              </w:rPr>
            </w:pPr>
            <w:r w:rsidRPr="008E53BC">
              <w:rPr>
                <w:rFonts w:asciiTheme="minorBidi" w:hAnsiTheme="minorBidi"/>
                <w:b/>
                <w:bCs/>
                <w:color w:val="0000CC"/>
                <w:sz w:val="28"/>
                <w:szCs w:val="28"/>
                <w:highlight w:val="yellow"/>
                <w:u w:val="single"/>
              </w:rPr>
              <w:t>Going Green</w:t>
            </w:r>
            <w:r w:rsidR="004244FF" w:rsidRPr="008E53BC">
              <w:rPr>
                <w:rFonts w:asciiTheme="minorBidi" w:hAnsiTheme="minorBidi"/>
                <w:b/>
                <w:bCs/>
                <w:color w:val="0000CC"/>
                <w:sz w:val="28"/>
                <w:szCs w:val="28"/>
                <w:highlight w:val="yellow"/>
                <w:u w:val="single"/>
              </w:rPr>
              <w:t>.</w:t>
            </w:r>
          </w:p>
          <w:p w14:paraId="7071B3B0" w14:textId="27EB449B" w:rsidR="000B6400" w:rsidRPr="00A67027" w:rsidRDefault="000B0341" w:rsidP="000B0341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bookmarkStart w:id="0" w:name="_Hlk151355336"/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Listen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&amp;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Discuss.  Grammar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/</w:t>
            </w:r>
            <w:bookmarkEnd w:id="0"/>
          </w:p>
        </w:tc>
        <w:tc>
          <w:tcPr>
            <w:tcW w:w="1134" w:type="pct"/>
            <w:shd w:val="clear" w:color="auto" w:fill="auto"/>
            <w:vAlign w:val="center"/>
          </w:tcPr>
          <w:p w14:paraId="08A82C5F" w14:textId="69E8FFF7" w:rsidR="003829ED" w:rsidRPr="00A67027" w:rsidRDefault="003829ED" w:rsidP="003829ED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Unit </w:t>
            </w:r>
            <w:r w:rsidR="000B0341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55076138" w14:textId="2D85D768" w:rsidR="000B6400" w:rsidRPr="00A67027" w:rsidRDefault="00D67D03" w:rsidP="00D67D03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Conversation</w:t>
            </w:r>
            <w:r w:rsidR="00461A07">
              <w:rPr>
                <w:rFonts w:asciiTheme="minorBidi" w:hAnsiTheme="minorBidi"/>
                <w:b/>
                <w:bCs/>
                <w:sz w:val="26"/>
                <w:szCs w:val="26"/>
              </w:rPr>
              <w:t>.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/ Reading</w:t>
            </w:r>
            <w:r w:rsidR="00461A07">
              <w:rPr>
                <w:rFonts w:asciiTheme="minorBidi" w:hAnsiTheme="minorBidi"/>
                <w:b/>
                <w:bCs/>
                <w:sz w:val="26"/>
                <w:szCs w:val="26"/>
              </w:rPr>
              <w:t>.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/</w:t>
            </w:r>
            <w:r w:rsidR="008F300D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Writing</w:t>
            </w:r>
            <w:r w:rsidR="00461A07">
              <w:rPr>
                <w:rFonts w:asciiTheme="minorBidi" w:hAnsiTheme="minorBidi"/>
                <w:b/>
                <w:bCs/>
                <w:sz w:val="26"/>
                <w:szCs w:val="26"/>
              </w:rPr>
              <w:t>.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/</w:t>
            </w:r>
            <w:r w:rsidR="00461A0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Form, Meaning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2968E27B" w14:textId="67B448C0" w:rsidR="003829ED" w:rsidRPr="00A67027" w:rsidRDefault="003829ED" w:rsidP="003829ED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Unit </w:t>
            </w:r>
            <w:r w:rsidR="000B0341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</w:p>
          <w:p w14:paraId="07A98F8E" w14:textId="205B3D7B" w:rsidR="003829ED" w:rsidRPr="000B0341" w:rsidRDefault="008E53BC" w:rsidP="003829ED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0000CC"/>
                <w:sz w:val="28"/>
                <w:szCs w:val="28"/>
                <w:u w:val="single"/>
              </w:rPr>
            </w:pPr>
            <w:r>
              <w:rPr>
                <w:rFonts w:asciiTheme="minorBidi" w:hAnsiTheme="minorBidi"/>
                <w:b/>
                <w:bCs/>
                <w:color w:val="0000CC"/>
                <w:sz w:val="28"/>
                <w:szCs w:val="28"/>
                <w:highlight w:val="yellow"/>
                <w:u w:val="single"/>
              </w:rPr>
              <w:t>Working 9 to 5</w:t>
            </w:r>
            <w:r w:rsidR="004244FF">
              <w:rPr>
                <w:rFonts w:asciiTheme="minorBidi" w:hAnsiTheme="minorBidi"/>
                <w:b/>
                <w:bCs/>
                <w:color w:val="0000CC"/>
                <w:sz w:val="28"/>
                <w:szCs w:val="28"/>
                <w:highlight w:val="yellow"/>
                <w:u w:val="single"/>
              </w:rPr>
              <w:t>.</w:t>
            </w:r>
          </w:p>
          <w:p w14:paraId="17298BF8" w14:textId="4D9A8B0C" w:rsidR="000B6400" w:rsidRPr="00A67027" w:rsidRDefault="003829ED" w:rsidP="003829ED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bookmarkStart w:id="1" w:name="_Hlk151355328"/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Listen</w:t>
            </w:r>
            <w:r w:rsidR="00461A0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&amp;</w:t>
            </w:r>
            <w:r w:rsidR="00461A0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Discuss.</w:t>
            </w:r>
            <w:r w:rsidR="000B0341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Grammar</w:t>
            </w:r>
            <w:bookmarkEnd w:id="1"/>
            <w:r w:rsidR="000B0341">
              <w:rPr>
                <w:rFonts w:asciiTheme="minorBidi" w:hAnsiTheme="minorBidi"/>
                <w:b/>
                <w:bCs/>
                <w:sz w:val="26"/>
                <w:szCs w:val="26"/>
              </w:rPr>
              <w:t>/</w:t>
            </w:r>
            <w:r w:rsidR="00D67D03"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Listening</w:t>
            </w:r>
          </w:p>
        </w:tc>
      </w:tr>
      <w:tr w:rsidR="000B6400" w:rsidRPr="00A67027" w14:paraId="313DCB7B" w14:textId="77777777" w:rsidTr="008074B0">
        <w:trPr>
          <w:cantSplit/>
          <w:trHeight w:val="288"/>
          <w:jc w:val="center"/>
        </w:trPr>
        <w:tc>
          <w:tcPr>
            <w:tcW w:w="1335" w:type="pct"/>
            <w:shd w:val="clear" w:color="auto" w:fill="B6DDE8" w:themeFill="accent5" w:themeFillTint="66"/>
            <w:vAlign w:val="center"/>
          </w:tcPr>
          <w:p w14:paraId="6BDE3BB9" w14:textId="05BBF430" w:rsidR="000B6400" w:rsidRPr="00A67027" w:rsidRDefault="000B6400" w:rsidP="000B6400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rtl/>
              </w:rPr>
            </w:pP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>8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vertAlign w:val="superscript"/>
              </w:rPr>
              <w:t>th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 xml:space="preserve"> week</w:t>
            </w:r>
          </w:p>
        </w:tc>
        <w:tc>
          <w:tcPr>
            <w:tcW w:w="1312" w:type="pct"/>
            <w:shd w:val="clear" w:color="auto" w:fill="B6DDE8" w:themeFill="accent5" w:themeFillTint="66"/>
            <w:vAlign w:val="center"/>
          </w:tcPr>
          <w:p w14:paraId="47A60E8F" w14:textId="6732912D" w:rsidR="000B6400" w:rsidRPr="00A67027" w:rsidRDefault="000B6400" w:rsidP="000B6400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rtl/>
              </w:rPr>
            </w:pP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>7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vertAlign w:val="superscript"/>
              </w:rPr>
              <w:t>th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 xml:space="preserve"> week</w:t>
            </w:r>
          </w:p>
        </w:tc>
        <w:tc>
          <w:tcPr>
            <w:tcW w:w="1134" w:type="pct"/>
            <w:shd w:val="clear" w:color="auto" w:fill="B6DDE8" w:themeFill="accent5" w:themeFillTint="66"/>
            <w:vAlign w:val="center"/>
          </w:tcPr>
          <w:p w14:paraId="48896295" w14:textId="394FED61" w:rsidR="000B6400" w:rsidRPr="00A67027" w:rsidRDefault="000B6400" w:rsidP="000B6400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</w:pP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>6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vertAlign w:val="superscript"/>
              </w:rPr>
              <w:t>th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 xml:space="preserve"> week</w:t>
            </w:r>
          </w:p>
        </w:tc>
        <w:tc>
          <w:tcPr>
            <w:tcW w:w="1219" w:type="pct"/>
            <w:shd w:val="clear" w:color="auto" w:fill="B6DDE8" w:themeFill="accent5" w:themeFillTint="66"/>
            <w:vAlign w:val="center"/>
          </w:tcPr>
          <w:p w14:paraId="5997D7C7" w14:textId="004561B7" w:rsidR="000B6400" w:rsidRPr="00A67027" w:rsidRDefault="000B6400" w:rsidP="000B6400">
            <w:pPr>
              <w:bidi w:val="0"/>
              <w:spacing w:after="0"/>
              <w:jc w:val="center"/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</w:pP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>5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vertAlign w:val="superscript"/>
              </w:rPr>
              <w:t>th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 xml:space="preserve"> week</w:t>
            </w:r>
          </w:p>
        </w:tc>
      </w:tr>
      <w:tr w:rsidR="007D1818" w:rsidRPr="00A67027" w14:paraId="79022EBB" w14:textId="77777777" w:rsidTr="008074B0">
        <w:trPr>
          <w:cantSplit/>
          <w:trHeight w:val="288"/>
          <w:jc w:val="center"/>
        </w:trPr>
        <w:tc>
          <w:tcPr>
            <w:tcW w:w="1335" w:type="pct"/>
            <w:shd w:val="clear" w:color="auto" w:fill="EAF1DD" w:themeFill="accent3" w:themeFillTint="33"/>
            <w:vAlign w:val="center"/>
          </w:tcPr>
          <w:p w14:paraId="0844DB07" w14:textId="5AA27D9A" w:rsidR="007D1818" w:rsidRPr="00A67027" w:rsidRDefault="007D1818" w:rsidP="007D1818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</w:pPr>
            <w:r w:rsidRPr="00A67027"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  <w:t>9-7  //  21-1</w:t>
            </w:r>
          </w:p>
        </w:tc>
        <w:tc>
          <w:tcPr>
            <w:tcW w:w="1312" w:type="pct"/>
            <w:shd w:val="clear" w:color="auto" w:fill="EAF1DD" w:themeFill="accent3" w:themeFillTint="33"/>
            <w:vAlign w:val="center"/>
          </w:tcPr>
          <w:p w14:paraId="54935ADB" w14:textId="26E2DA13" w:rsidR="007D1818" w:rsidRPr="00A67027" w:rsidRDefault="007D1818" w:rsidP="007D1818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  <w:rtl/>
              </w:rPr>
            </w:pPr>
            <w:r w:rsidRPr="00A67027"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  <w:t>2-7  //  14-1</w:t>
            </w:r>
          </w:p>
        </w:tc>
        <w:tc>
          <w:tcPr>
            <w:tcW w:w="1134" w:type="pct"/>
            <w:shd w:val="clear" w:color="auto" w:fill="EAF1DD" w:themeFill="accent3" w:themeFillTint="33"/>
            <w:vAlign w:val="center"/>
          </w:tcPr>
          <w:p w14:paraId="3411700E" w14:textId="7E0A7021" w:rsidR="007D1818" w:rsidRPr="00A67027" w:rsidRDefault="007D1818" w:rsidP="007D1818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</w:pPr>
            <w:r w:rsidRPr="00A67027"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  <w:t>18-6  //  31-12</w:t>
            </w:r>
          </w:p>
        </w:tc>
        <w:tc>
          <w:tcPr>
            <w:tcW w:w="1219" w:type="pct"/>
            <w:shd w:val="clear" w:color="auto" w:fill="EAF1DD" w:themeFill="accent3" w:themeFillTint="33"/>
            <w:vAlign w:val="center"/>
          </w:tcPr>
          <w:p w14:paraId="1C04A387" w14:textId="19F98DD3" w:rsidR="007D1818" w:rsidRPr="00A67027" w:rsidRDefault="007D1818" w:rsidP="007D1818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</w:pPr>
            <w:r w:rsidRPr="00A67027"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  <w:t>11-6  //  24-12</w:t>
            </w:r>
          </w:p>
        </w:tc>
      </w:tr>
      <w:tr w:rsidR="007D1818" w:rsidRPr="00A67027" w14:paraId="7856B30B" w14:textId="77777777" w:rsidTr="008074B0">
        <w:trPr>
          <w:cantSplit/>
          <w:trHeight w:val="1242"/>
          <w:jc w:val="center"/>
        </w:trPr>
        <w:tc>
          <w:tcPr>
            <w:tcW w:w="1335" w:type="pct"/>
            <w:shd w:val="clear" w:color="auto" w:fill="auto"/>
            <w:vAlign w:val="center"/>
          </w:tcPr>
          <w:p w14:paraId="1A78158A" w14:textId="5C029396" w:rsidR="003829ED" w:rsidRPr="00A67027" w:rsidRDefault="003829ED" w:rsidP="003829ED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Unit </w:t>
            </w:r>
            <w:r w:rsidR="000B0341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7</w:t>
            </w: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1ED44803" w14:textId="4868907A" w:rsidR="007D1818" w:rsidRPr="008F300D" w:rsidRDefault="000B0341" w:rsidP="007D1818">
            <w:pPr>
              <w:bidi w:val="0"/>
              <w:spacing w:after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Reading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.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/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Writing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>.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/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Form, Meaning  </w:t>
            </w:r>
          </w:p>
        </w:tc>
        <w:tc>
          <w:tcPr>
            <w:tcW w:w="1312" w:type="pct"/>
            <w:shd w:val="clear" w:color="auto" w:fill="auto"/>
            <w:vAlign w:val="center"/>
          </w:tcPr>
          <w:p w14:paraId="7C47AD38" w14:textId="37B25FD2" w:rsidR="003829ED" w:rsidRPr="00A67027" w:rsidRDefault="003E5214" w:rsidP="003829ED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A925FE" wp14:editId="0159F2B0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-570865</wp:posOffset>
                      </wp:positionV>
                      <wp:extent cx="697230" cy="822960"/>
                      <wp:effectExtent l="57150" t="38100" r="83820" b="91440"/>
                      <wp:wrapNone/>
                      <wp:docPr id="1732546025" name="مستطيل: زوايا مستدير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7230" cy="822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9D8EDC" w14:textId="553C8FE8" w:rsidR="003E5214" w:rsidRPr="003E5214" w:rsidRDefault="003E5214" w:rsidP="003E5214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E521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إجازة </w:t>
                                  </w:r>
                                  <w:r w:rsidRPr="003E5214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منتصف</w:t>
                                  </w:r>
                                  <w:r w:rsidRPr="003E521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الترم الثاني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A925FE" id="مستطيل: زوايا مستديرة 3" o:spid="_x0000_s1026" style="position:absolute;left:0;text-align:left;margin-left:-25.95pt;margin-top:-44.95pt;width:54.9pt;height:6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Yq3UwIAAP8EAAAOAAAAZHJzL2Uyb0RvYy54bWysVG1r2zAQ/j7YfxD6vjjxsrQJdUpo6RiU&#10;tvSFflZkqTGTddpJiZ39+p1kxyldYWPsi6zTvT/3nM/O29qwnUJfgS34ZDTmTFkJZWVfCv70ePXp&#10;lDMfhC2FAasKvleeny8/fjhr3ELlsAFTKmQUxPpF4wq+CcEtsszLjaqFH4FTlpQasBaBRHzJShQN&#10;Ra9Nlo/Hs6wBLB2CVN7T62Wn5MsUX2slw63WXgVmCk61hXRiOtfxzJZnYvGCwm0q2Zch/qGKWlSW&#10;kg6hLkUQbIvVb6HqSiJ40GEkoc5A60qq1AN1Mxm/6eZhI5xKvRA43g0w+f8XVt7sHtwdEgyN8wtP&#10;19hFq7GOX6qPtQms/QCWagOT9Dibn+SfCVJJqtM8n88SmNnR2aEPXxXULF4KjrC15T0NJOEkdtc+&#10;UFayP9iRcKwh3cLeqFiGsfdKs6qkrJPkneihLgyynaDBCimVDbM4TIqXrKObrowZHPM/O/b20VUl&#10;6gzOf5F18EiZwYbBua4s4HvZy++TvmTd2R8Q6PqOEIR23fazWUO5v0OG0HHYO3lVEbDXwoc7gURa&#10;mgUtYrilQxtoCg79jbMN4M/33qM9cYm0nDW0BAX3P7YCFWfmmyWWzSfTadyaJEy/nOQk4GvN+rXG&#10;busLoHFMaOWdTNdoH8zhVSPUz7Svq5iVVMJKyl1wGfAgXIRuOWnjpVqtkhltihPh2j44eSBA5Mxj&#10;+yzQ9ewKRMsbOCyMWLzhV2cbR2NhtQ2gq0S+CHGHaw89bVniUP9HiGv8Wk5Wx//W8hcAAAD//wMA&#10;UEsDBBQABgAIAAAAIQCJUf9p4AAAAAkBAAAPAAAAZHJzL2Rvd25yZXYueG1sTI9BT8JAEIXvJv6H&#10;zZh4MbBFg9DaLSEQEqOXUoznpTu2he5s091C/feOJz3Nm8zLm++lq9G24oK9bxwpmE0jEEilMw1V&#10;Cj4Ou8kShA+ajG4doYJv9LDKbm9SnRh3pT1eilAJDiGfaAV1CF0ipS9rtNpPXYfEty/XWx147Stp&#10;en3lcNvKxyh6llY3xB9q3eGmxvJcDFZB/vAmD69+GD7lyefv2yLf03mt1P3duH4BEXAMf2b4xWd0&#10;yJjp6AYyXrQKJvNZzFYWy5gFO+YLnkcFT/ECZJbK/w2yHwAAAP//AwBQSwECLQAUAAYACAAAACEA&#10;toM4kv4AAADhAQAAEwAAAAAAAAAAAAAAAAAAAAAAW0NvbnRlbnRfVHlwZXNdLnhtbFBLAQItABQA&#10;BgAIAAAAIQA4/SH/1gAAAJQBAAALAAAAAAAAAAAAAAAAAC8BAABfcmVscy8ucmVsc1BLAQItABQA&#10;BgAIAAAAIQBA1Yq3UwIAAP8EAAAOAAAAAAAAAAAAAAAAAC4CAABkcnMvZTJvRG9jLnhtbFBLAQIt&#10;ABQABgAIAAAAIQCJUf9p4AAAAAkBAAAPAAAAAAAAAAAAAAAAAK0EAABkcnMvZG93bnJldi54bWxQ&#10;SwUGAAAAAAQABADzAAAAug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409D8EDC" w14:textId="553C8FE8" w:rsidR="003E5214" w:rsidRPr="003E5214" w:rsidRDefault="003E5214" w:rsidP="003E5214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52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إجازة </w:t>
                            </w:r>
                            <w:r w:rsidRPr="003E5214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منتصف</w:t>
                            </w:r>
                            <w:r w:rsidRPr="003E52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الترم الثاني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829ED"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Unit </w:t>
            </w:r>
            <w:r w:rsidR="000B0341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7</w:t>
            </w:r>
            <w:r w:rsidR="003829ED"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50DB578F" w14:textId="5A486CF2" w:rsidR="007D1818" w:rsidRPr="00A67027" w:rsidRDefault="000B0341" w:rsidP="00966EEE">
            <w:pPr>
              <w:bidi w:val="0"/>
              <w:spacing w:after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Listening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/ Pronunciation /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Conversation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0EFD83F" w14:textId="227F63F0" w:rsidR="003829ED" w:rsidRDefault="003829ED" w:rsidP="003829ED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Unit </w:t>
            </w:r>
            <w:r w:rsidR="000B0341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7</w:t>
            </w: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173BFEBB" w14:textId="51183A0C" w:rsidR="000B0341" w:rsidRPr="000B0341" w:rsidRDefault="008E53BC" w:rsidP="000B0341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0000CC"/>
                <w:sz w:val="28"/>
                <w:szCs w:val="28"/>
                <w:u w:val="single"/>
              </w:rPr>
            </w:pPr>
            <w:r>
              <w:rPr>
                <w:rFonts w:asciiTheme="minorBidi" w:hAnsiTheme="minorBidi"/>
                <w:b/>
                <w:bCs/>
                <w:color w:val="0000CC"/>
                <w:sz w:val="28"/>
                <w:szCs w:val="28"/>
                <w:highlight w:val="yellow"/>
                <w:u w:val="single"/>
              </w:rPr>
              <w:t>There's no Place like Home</w:t>
            </w:r>
            <w:r w:rsidR="000B0341" w:rsidRPr="000B0341">
              <w:rPr>
                <w:rFonts w:asciiTheme="minorBidi" w:hAnsiTheme="minorBidi"/>
                <w:b/>
                <w:bCs/>
                <w:color w:val="0000CC"/>
                <w:sz w:val="28"/>
                <w:szCs w:val="28"/>
                <w:highlight w:val="yellow"/>
                <w:u w:val="single"/>
              </w:rPr>
              <w:t>.</w:t>
            </w:r>
          </w:p>
          <w:p w14:paraId="09BADE55" w14:textId="1768FB34" w:rsidR="007D1818" w:rsidRPr="008F300D" w:rsidRDefault="000B0341" w:rsidP="000B0341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Listen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&amp;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Discuss.  Grammar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/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51BAF69F" w14:textId="5560AD30" w:rsidR="003829ED" w:rsidRPr="00A67027" w:rsidRDefault="003829ED" w:rsidP="003829ED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Unit </w:t>
            </w:r>
            <w:r w:rsidR="000B0341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60F028B6" w14:textId="66C5AC1C" w:rsidR="007D1818" w:rsidRPr="000B0341" w:rsidRDefault="00D67D03" w:rsidP="00D67D03">
            <w:pPr>
              <w:bidi w:val="0"/>
              <w:spacing w:after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="000B0341"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Reading</w:t>
            </w:r>
            <w:r w:rsidR="000B0341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. </w:t>
            </w:r>
            <w:r w:rsidR="000B0341"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/</w:t>
            </w:r>
            <w:r w:rsidR="000B0341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="000B0341"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Writing</w:t>
            </w:r>
            <w:r w:rsidR="000B0341">
              <w:rPr>
                <w:rFonts w:asciiTheme="minorBidi" w:hAnsiTheme="minorBidi"/>
                <w:b/>
                <w:bCs/>
                <w:sz w:val="26"/>
                <w:szCs w:val="26"/>
              </w:rPr>
              <w:t>.</w:t>
            </w:r>
            <w:r w:rsidR="000B0341"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/</w:t>
            </w:r>
            <w:r w:rsidR="000B0341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="000B0341"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Form, Meaning  </w:t>
            </w:r>
          </w:p>
        </w:tc>
      </w:tr>
      <w:tr w:rsidR="007D1818" w:rsidRPr="00A67027" w14:paraId="554C77E5" w14:textId="77777777" w:rsidTr="008074B0">
        <w:trPr>
          <w:cantSplit/>
          <w:trHeight w:val="288"/>
          <w:jc w:val="center"/>
        </w:trPr>
        <w:tc>
          <w:tcPr>
            <w:tcW w:w="1335" w:type="pct"/>
            <w:shd w:val="clear" w:color="auto" w:fill="B6DDE8" w:themeFill="accent5" w:themeFillTint="66"/>
            <w:vAlign w:val="center"/>
          </w:tcPr>
          <w:p w14:paraId="5F50571C" w14:textId="57647B85" w:rsidR="007D1818" w:rsidRPr="00A67027" w:rsidRDefault="007D1818" w:rsidP="007D1818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rtl/>
              </w:rPr>
            </w:pP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>12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vertAlign w:val="superscript"/>
              </w:rPr>
              <w:t>th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 xml:space="preserve"> week</w:t>
            </w:r>
          </w:p>
        </w:tc>
        <w:tc>
          <w:tcPr>
            <w:tcW w:w="1312" w:type="pct"/>
            <w:shd w:val="clear" w:color="auto" w:fill="B6DDE8" w:themeFill="accent5" w:themeFillTint="66"/>
            <w:vAlign w:val="center"/>
          </w:tcPr>
          <w:p w14:paraId="282AAD62" w14:textId="52A71250" w:rsidR="007D1818" w:rsidRPr="00A67027" w:rsidRDefault="007D1818" w:rsidP="007D1818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rtl/>
              </w:rPr>
            </w:pP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>11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vertAlign w:val="superscript"/>
              </w:rPr>
              <w:t>th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 xml:space="preserve"> week</w:t>
            </w:r>
          </w:p>
        </w:tc>
        <w:tc>
          <w:tcPr>
            <w:tcW w:w="1134" w:type="pct"/>
            <w:shd w:val="clear" w:color="auto" w:fill="B6DDE8" w:themeFill="accent5" w:themeFillTint="66"/>
            <w:vAlign w:val="center"/>
          </w:tcPr>
          <w:p w14:paraId="084A44C6" w14:textId="60352331" w:rsidR="007D1818" w:rsidRPr="00A67027" w:rsidRDefault="007D1818" w:rsidP="007D1818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rtl/>
              </w:rPr>
            </w:pP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>10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vertAlign w:val="superscript"/>
              </w:rPr>
              <w:t>th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 xml:space="preserve"> week</w:t>
            </w:r>
          </w:p>
        </w:tc>
        <w:tc>
          <w:tcPr>
            <w:tcW w:w="1219" w:type="pct"/>
            <w:shd w:val="clear" w:color="auto" w:fill="B6DDE8" w:themeFill="accent5" w:themeFillTint="66"/>
            <w:vAlign w:val="center"/>
          </w:tcPr>
          <w:p w14:paraId="243D0DF0" w14:textId="33857B5D" w:rsidR="007D1818" w:rsidRPr="00A67027" w:rsidRDefault="007D1818" w:rsidP="007D1818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rtl/>
              </w:rPr>
            </w:pP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>9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  <w:vertAlign w:val="superscript"/>
              </w:rPr>
              <w:t>th</w:t>
            </w:r>
            <w:r w:rsidRPr="00A67027">
              <w:rPr>
                <w:rFonts w:asciiTheme="minorBidi" w:hAnsiTheme="minorBidi"/>
                <w:b/>
                <w:bCs/>
                <w:color w:val="000066"/>
                <w:sz w:val="26"/>
                <w:szCs w:val="26"/>
              </w:rPr>
              <w:t xml:space="preserve"> week</w:t>
            </w:r>
          </w:p>
        </w:tc>
      </w:tr>
      <w:tr w:rsidR="007D1818" w:rsidRPr="00A67027" w14:paraId="2C1F08F6" w14:textId="77777777" w:rsidTr="008074B0">
        <w:trPr>
          <w:cantSplit/>
          <w:trHeight w:val="288"/>
          <w:jc w:val="center"/>
        </w:trPr>
        <w:tc>
          <w:tcPr>
            <w:tcW w:w="1335" w:type="pct"/>
            <w:shd w:val="clear" w:color="auto" w:fill="EAF1DD" w:themeFill="accent3" w:themeFillTint="33"/>
            <w:vAlign w:val="center"/>
          </w:tcPr>
          <w:p w14:paraId="462294BE" w14:textId="2C203A7C" w:rsidR="007D1818" w:rsidRPr="00A67027" w:rsidRDefault="007D1818" w:rsidP="007D1818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</w:pPr>
            <w:r w:rsidRPr="00A67027"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  <w:t>8-8  //  18-2</w:t>
            </w:r>
          </w:p>
        </w:tc>
        <w:tc>
          <w:tcPr>
            <w:tcW w:w="1312" w:type="pct"/>
            <w:shd w:val="clear" w:color="auto" w:fill="EAF1DD" w:themeFill="accent3" w:themeFillTint="33"/>
            <w:vAlign w:val="center"/>
          </w:tcPr>
          <w:p w14:paraId="37B117FD" w14:textId="2DE25617" w:rsidR="007D1818" w:rsidRPr="00A67027" w:rsidRDefault="007D1818" w:rsidP="007D1818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</w:pPr>
            <w:r w:rsidRPr="00A67027"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  <w:t>1-8  //  11-2</w:t>
            </w:r>
          </w:p>
        </w:tc>
        <w:tc>
          <w:tcPr>
            <w:tcW w:w="1134" w:type="pct"/>
            <w:shd w:val="clear" w:color="auto" w:fill="EAF1DD" w:themeFill="accent3" w:themeFillTint="33"/>
            <w:vAlign w:val="center"/>
          </w:tcPr>
          <w:p w14:paraId="1FF20C05" w14:textId="514EA3E7" w:rsidR="007D1818" w:rsidRPr="00A67027" w:rsidRDefault="007D1818" w:rsidP="007D1818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</w:pPr>
            <w:r w:rsidRPr="00A67027"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  <w:t>23-7  //  4-2</w:t>
            </w:r>
          </w:p>
        </w:tc>
        <w:tc>
          <w:tcPr>
            <w:tcW w:w="1219" w:type="pct"/>
            <w:shd w:val="clear" w:color="auto" w:fill="EAF1DD" w:themeFill="accent3" w:themeFillTint="33"/>
            <w:vAlign w:val="center"/>
          </w:tcPr>
          <w:p w14:paraId="23C3DDC1" w14:textId="25BCA420" w:rsidR="007D1818" w:rsidRPr="00A67027" w:rsidRDefault="007D1818" w:rsidP="007D1818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</w:pPr>
            <w:r w:rsidRPr="00A67027">
              <w:rPr>
                <w:rFonts w:asciiTheme="minorBidi" w:eastAsia="Calibri" w:hAnsiTheme="minorBidi"/>
                <w:b/>
                <w:bCs/>
                <w:color w:val="003300"/>
                <w:sz w:val="26"/>
                <w:szCs w:val="26"/>
              </w:rPr>
              <w:t>17-7  //  29-1</w:t>
            </w:r>
          </w:p>
        </w:tc>
      </w:tr>
      <w:tr w:rsidR="007D1818" w:rsidRPr="00A67027" w14:paraId="2733A994" w14:textId="77777777" w:rsidTr="008074B0">
        <w:trPr>
          <w:cantSplit/>
          <w:trHeight w:val="1242"/>
          <w:jc w:val="center"/>
        </w:trPr>
        <w:tc>
          <w:tcPr>
            <w:tcW w:w="1335" w:type="pct"/>
            <w:shd w:val="clear" w:color="auto" w:fill="auto"/>
            <w:vAlign w:val="center"/>
          </w:tcPr>
          <w:p w14:paraId="31BA1625" w14:textId="30B6CF16" w:rsidR="007D1818" w:rsidRPr="00461A07" w:rsidRDefault="007D1818" w:rsidP="00461A07">
            <w:pPr>
              <w:bidi w:val="0"/>
              <w:spacing w:after="0" w:line="700" w:lineRule="exact"/>
              <w:jc w:val="center"/>
              <w:rPr>
                <w:rFonts w:asciiTheme="minorBidi" w:hAnsiTheme="minorBidi"/>
                <w:b/>
                <w:color w:val="FF0000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61A07">
              <w:rPr>
                <w:rFonts w:asciiTheme="minorBidi" w:hAnsiTheme="minorBidi"/>
                <w:b/>
                <w:color w:val="FF0000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Final Exams</w:t>
            </w:r>
            <w:r w:rsidR="00461A07" w:rsidRPr="00461A07">
              <w:rPr>
                <w:rFonts w:asciiTheme="minorBidi" w:hAnsiTheme="minorBidi"/>
                <w:b/>
                <w:color w:val="FF0000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.</w:t>
            </w:r>
          </w:p>
        </w:tc>
        <w:tc>
          <w:tcPr>
            <w:tcW w:w="1312" w:type="pct"/>
            <w:shd w:val="clear" w:color="auto" w:fill="auto"/>
          </w:tcPr>
          <w:p w14:paraId="4EC70337" w14:textId="5DD601F6" w:rsidR="003829ED" w:rsidRPr="00A67027" w:rsidRDefault="003829ED" w:rsidP="003829ED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Unit </w:t>
            </w:r>
            <w:r w:rsidR="000B0341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</w:t>
            </w: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4AF06262" w14:textId="12A34BE1" w:rsidR="007D1818" w:rsidRPr="00A67027" w:rsidRDefault="00D67D03" w:rsidP="00D67D03">
            <w:pPr>
              <w:bidi w:val="0"/>
              <w:spacing w:after="0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="000B0341"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Reading</w:t>
            </w:r>
            <w:r w:rsidR="000B0341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. </w:t>
            </w:r>
            <w:r w:rsidR="000B0341"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/</w:t>
            </w:r>
            <w:r w:rsidR="000B0341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="000B0341"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Writing</w:t>
            </w:r>
            <w:r w:rsidR="000B0341">
              <w:rPr>
                <w:rFonts w:asciiTheme="minorBidi" w:hAnsiTheme="minorBidi"/>
                <w:b/>
                <w:bCs/>
                <w:sz w:val="26"/>
                <w:szCs w:val="26"/>
              </w:rPr>
              <w:t>.</w:t>
            </w:r>
            <w:r w:rsidR="000B0341"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/</w:t>
            </w:r>
            <w:r w:rsidR="000B0341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="000B0341"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Form, Meaning  </w:t>
            </w:r>
          </w:p>
        </w:tc>
        <w:tc>
          <w:tcPr>
            <w:tcW w:w="1134" w:type="pct"/>
            <w:shd w:val="clear" w:color="auto" w:fill="auto"/>
          </w:tcPr>
          <w:p w14:paraId="5E611DF4" w14:textId="52780034" w:rsidR="003829ED" w:rsidRPr="00A67027" w:rsidRDefault="003829ED" w:rsidP="003829ED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Unit </w:t>
            </w:r>
            <w:r w:rsidR="000B0341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</w:t>
            </w: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02FB1462" w14:textId="278860B9" w:rsidR="007D1818" w:rsidRPr="008F300D" w:rsidRDefault="000B0341" w:rsidP="007D1818">
            <w:pPr>
              <w:bidi w:val="0"/>
              <w:spacing w:after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Listening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/ Pronunciation /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Conversation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07E528A3" w14:textId="0B299FD5" w:rsidR="007D1818" w:rsidRPr="00A67027" w:rsidRDefault="007D1818" w:rsidP="007D1818">
            <w:pPr>
              <w:bidi w:val="0"/>
              <w:spacing w:after="0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  <w:u w:val="words"/>
              </w:rPr>
            </w:pPr>
            <w:r w:rsidRPr="00A67027">
              <w:rPr>
                <w:rFonts w:asciiTheme="minorBidi" w:hAnsiTheme="minorBidi"/>
                <w:b/>
                <w:bCs/>
                <w:color w:val="FF0000"/>
                <w:sz w:val="26"/>
                <w:szCs w:val="26"/>
                <w:highlight w:val="yellow"/>
                <w:u w:val="words"/>
                <w:rtl/>
              </w:rPr>
              <w:t>الأحد إجازة مطولة</w:t>
            </w:r>
          </w:p>
          <w:p w14:paraId="0BDF2142" w14:textId="0B998803" w:rsidR="003829ED" w:rsidRPr="00A67027" w:rsidRDefault="003829ED" w:rsidP="003829ED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Unit </w:t>
            </w:r>
            <w:r w:rsidR="000B0341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</w:t>
            </w:r>
            <w:r w:rsidRPr="00A67027">
              <w:rPr>
                <w:rFonts w:asciiTheme="minorBidi" w:hAnsiTheme="minorBidi"/>
                <w:b/>
                <w:bCs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633D141F" w14:textId="4E41741E" w:rsidR="00D67D03" w:rsidRPr="000B0341" w:rsidRDefault="008E53BC" w:rsidP="00D67D03">
            <w:pPr>
              <w:bidi w:val="0"/>
              <w:spacing w:after="0" w:line="380" w:lineRule="exact"/>
              <w:jc w:val="center"/>
              <w:rPr>
                <w:rFonts w:asciiTheme="minorBidi" w:hAnsiTheme="minorBidi"/>
                <w:b/>
                <w:bCs/>
                <w:color w:val="0000CC"/>
                <w:sz w:val="28"/>
                <w:szCs w:val="28"/>
                <w:u w:val="single"/>
              </w:rPr>
            </w:pPr>
            <w:r>
              <w:rPr>
                <w:rFonts w:asciiTheme="minorBidi" w:hAnsiTheme="minorBidi"/>
                <w:b/>
                <w:bCs/>
                <w:color w:val="0000CC"/>
                <w:sz w:val="28"/>
                <w:szCs w:val="28"/>
                <w:highlight w:val="yellow"/>
                <w:u w:val="single"/>
              </w:rPr>
              <w:t>The Sporting Life</w:t>
            </w:r>
            <w:r w:rsidR="000B0341" w:rsidRPr="000B0341">
              <w:rPr>
                <w:rFonts w:asciiTheme="minorBidi" w:hAnsiTheme="minorBidi"/>
                <w:b/>
                <w:bCs/>
                <w:color w:val="0000CC"/>
                <w:sz w:val="28"/>
                <w:szCs w:val="28"/>
                <w:highlight w:val="yellow"/>
                <w:u w:val="single"/>
              </w:rPr>
              <w:t>.</w:t>
            </w:r>
          </w:p>
          <w:p w14:paraId="7549B1B7" w14:textId="59326564" w:rsidR="007D1818" w:rsidRPr="00A67027" w:rsidRDefault="000B0341" w:rsidP="000B0341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Listen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&amp;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A67027">
              <w:rPr>
                <w:rFonts w:asciiTheme="minorBidi" w:hAnsiTheme="minorBidi"/>
                <w:b/>
                <w:bCs/>
                <w:sz w:val="26"/>
                <w:szCs w:val="26"/>
              </w:rPr>
              <w:t>Discuss.  Grammar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/</w:t>
            </w:r>
          </w:p>
        </w:tc>
      </w:tr>
    </w:tbl>
    <w:p w14:paraId="03FD5322" w14:textId="4AEF4D49" w:rsidR="004632D4" w:rsidRPr="00A67027" w:rsidRDefault="004632D4" w:rsidP="004632D4">
      <w:pPr>
        <w:spacing w:after="0"/>
        <w:rPr>
          <w:rFonts w:asciiTheme="minorBidi" w:hAnsiTheme="minorBidi"/>
          <w:b/>
          <w:bCs/>
          <w:sz w:val="18"/>
          <w:szCs w:val="18"/>
        </w:rPr>
      </w:pPr>
    </w:p>
    <w:p w14:paraId="43440731" w14:textId="53C184AF" w:rsidR="00263607" w:rsidRPr="00A67027" w:rsidRDefault="00461A07" w:rsidP="00263607">
      <w:pPr>
        <w:autoSpaceDE w:val="0"/>
        <w:autoSpaceDN w:val="0"/>
        <w:adjustRightInd w:val="0"/>
        <w:spacing w:after="0" w:line="240" w:lineRule="auto"/>
        <w:ind w:left="735"/>
        <w:rPr>
          <w:rFonts w:asciiTheme="minorBidi" w:hAnsiTheme="minorBidi"/>
          <w:bCs/>
          <w:color w:val="FF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hAnsiTheme="minorBidi" w:hint="cs"/>
          <w:bCs/>
          <w:color w:val="FF0000"/>
          <w:sz w:val="32"/>
          <w:szCs w:val="3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63607" w:rsidRPr="00A67027">
        <w:rPr>
          <w:rFonts w:asciiTheme="minorBidi" w:hAnsiTheme="minorBidi"/>
          <w:bCs/>
          <w:color w:val="FF0000"/>
          <w:sz w:val="32"/>
          <w:szCs w:val="3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معلم المادة:</w:t>
      </w:r>
      <w:r w:rsidR="00263607" w:rsidRPr="00A67027">
        <w:rPr>
          <w:rFonts w:asciiTheme="minorBidi" w:hAnsiTheme="minorBidi"/>
          <w:bCs/>
          <w:color w:val="FF0000"/>
          <w:sz w:val="32"/>
          <w:szCs w:val="3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3607" w:rsidRPr="00A67027">
        <w:rPr>
          <w:rFonts w:asciiTheme="minorBidi" w:hAnsiTheme="minorBidi"/>
          <w:bCs/>
          <w:color w:val="FF0000"/>
          <w:sz w:val="32"/>
          <w:szCs w:val="3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3607" w:rsidRPr="00A67027">
        <w:rPr>
          <w:rFonts w:asciiTheme="minorBidi" w:hAnsiTheme="minorBidi"/>
          <w:bCs/>
          <w:color w:val="FF0000"/>
          <w:sz w:val="32"/>
          <w:szCs w:val="3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20004">
        <w:rPr>
          <w:rFonts w:asciiTheme="minorBidi" w:hAnsiTheme="minorBidi"/>
          <w:bCs/>
          <w:color w:val="FF0000"/>
          <w:sz w:val="32"/>
          <w:szCs w:val="3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3607" w:rsidRPr="00A67027">
        <w:rPr>
          <w:rFonts w:asciiTheme="minorBidi" w:hAnsiTheme="minorBidi"/>
          <w:bCs/>
          <w:color w:val="FF0000"/>
          <w:sz w:val="32"/>
          <w:szCs w:val="3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وكيل المدرسة: </w:t>
      </w:r>
      <w:r w:rsidR="00263607" w:rsidRPr="00A67027">
        <w:rPr>
          <w:rFonts w:asciiTheme="minorBidi" w:hAnsiTheme="minorBidi"/>
          <w:bCs/>
          <w:color w:val="FF0000"/>
          <w:sz w:val="32"/>
          <w:szCs w:val="3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3607" w:rsidRPr="00A67027">
        <w:rPr>
          <w:rFonts w:asciiTheme="minorBidi" w:hAnsiTheme="minorBidi"/>
          <w:bCs/>
          <w:color w:val="FF0000"/>
          <w:sz w:val="32"/>
          <w:szCs w:val="3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3607" w:rsidRPr="00A67027">
        <w:rPr>
          <w:rFonts w:asciiTheme="minorBidi" w:hAnsiTheme="minorBidi"/>
          <w:bCs/>
          <w:color w:val="FF0000"/>
          <w:sz w:val="32"/>
          <w:szCs w:val="3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>مدير المدرسة</w:t>
      </w:r>
      <w:r w:rsidR="00263607" w:rsidRPr="00A67027">
        <w:rPr>
          <w:rFonts w:asciiTheme="minorBidi" w:hAnsiTheme="minorBidi"/>
          <w:bCs/>
          <w:color w:val="FF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2999C98" w14:textId="435AB584" w:rsidR="008C60B3" w:rsidRPr="005E615A" w:rsidRDefault="008C60B3" w:rsidP="008C60B3">
      <w:pPr>
        <w:ind w:left="735"/>
        <w:jc w:val="center"/>
        <w:rPr>
          <w:rFonts w:asciiTheme="minorBidi" w:hAnsiTheme="minorBidi"/>
          <w:b/>
          <w:color w:val="0000CC"/>
          <w:sz w:val="24"/>
          <w:szCs w:val="24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2F9B564" w14:textId="58507BB9" w:rsidR="00263607" w:rsidRPr="00A67027" w:rsidRDefault="00263607" w:rsidP="00263607">
      <w:pPr>
        <w:rPr>
          <w:rFonts w:asciiTheme="minorBidi" w:hAnsiTheme="minorBidi"/>
          <w:sz w:val="16"/>
          <w:szCs w:val="16"/>
        </w:rPr>
      </w:pPr>
    </w:p>
    <w:p w14:paraId="05B76C1D" w14:textId="77777777" w:rsidR="00263607" w:rsidRPr="00A67027" w:rsidRDefault="00263607" w:rsidP="004632D4">
      <w:pPr>
        <w:spacing w:after="0"/>
        <w:rPr>
          <w:rFonts w:asciiTheme="minorBidi" w:hAnsiTheme="minorBidi"/>
          <w:b/>
          <w:bCs/>
          <w:sz w:val="18"/>
          <w:szCs w:val="18"/>
          <w:rtl/>
        </w:rPr>
      </w:pPr>
    </w:p>
    <w:sectPr w:rsidR="00263607" w:rsidRPr="00A67027" w:rsidSect="008074B0">
      <w:pgSz w:w="11906" w:h="16838"/>
      <w:pgMar w:top="461" w:right="187" w:bottom="907" w:left="274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D4"/>
    <w:rsid w:val="00020004"/>
    <w:rsid w:val="000B0341"/>
    <w:rsid w:val="000B6400"/>
    <w:rsid w:val="000F2063"/>
    <w:rsid w:val="00263607"/>
    <w:rsid w:val="002B2075"/>
    <w:rsid w:val="002B66FB"/>
    <w:rsid w:val="00363D9F"/>
    <w:rsid w:val="003829ED"/>
    <w:rsid w:val="003C204E"/>
    <w:rsid w:val="003D522C"/>
    <w:rsid w:val="003E5214"/>
    <w:rsid w:val="004244FF"/>
    <w:rsid w:val="00430AA6"/>
    <w:rsid w:val="00461A07"/>
    <w:rsid w:val="004632D4"/>
    <w:rsid w:val="005D3FF9"/>
    <w:rsid w:val="006365E2"/>
    <w:rsid w:val="00663925"/>
    <w:rsid w:val="007D1818"/>
    <w:rsid w:val="007F0763"/>
    <w:rsid w:val="008074B0"/>
    <w:rsid w:val="008227B8"/>
    <w:rsid w:val="008C60B3"/>
    <w:rsid w:val="008E53BC"/>
    <w:rsid w:val="008F300D"/>
    <w:rsid w:val="00901AF2"/>
    <w:rsid w:val="0094573F"/>
    <w:rsid w:val="00966EEE"/>
    <w:rsid w:val="00970A96"/>
    <w:rsid w:val="009E6F92"/>
    <w:rsid w:val="009F3475"/>
    <w:rsid w:val="00A15E94"/>
    <w:rsid w:val="00A67027"/>
    <w:rsid w:val="00B526FC"/>
    <w:rsid w:val="00B90D78"/>
    <w:rsid w:val="00C62034"/>
    <w:rsid w:val="00C8633B"/>
    <w:rsid w:val="00D33600"/>
    <w:rsid w:val="00D67D03"/>
    <w:rsid w:val="00D75DBD"/>
    <w:rsid w:val="00DA389A"/>
    <w:rsid w:val="00DB74DB"/>
    <w:rsid w:val="00E11EE0"/>
    <w:rsid w:val="00E206AF"/>
    <w:rsid w:val="00EC6BAF"/>
    <w:rsid w:val="00EF313D"/>
    <w:rsid w:val="00F7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9F36"/>
  <w15:chartTrackingRefBased/>
  <w15:docId w15:val="{4E66EA7D-DF61-451F-803B-F65E5340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2D4"/>
    <w:pPr>
      <w:bidi/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4632D4"/>
    <w:pPr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4632D4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customStyle="1" w:styleId="6-51">
    <w:name w:val="جدول شبكة 6 ملون - تمييز 51"/>
    <w:basedOn w:val="TableNormal"/>
    <w:uiPriority w:val="51"/>
    <w:rsid w:val="004632D4"/>
    <w:pPr>
      <w:bidi/>
      <w:spacing w:after="0" w:line="240" w:lineRule="auto"/>
      <w:jc w:val="center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 a</dc:creator>
  <cp:keywords/>
  <dc:description/>
  <cp:lastModifiedBy>Talal Alhazmi</cp:lastModifiedBy>
  <cp:revision>24</cp:revision>
  <cp:lastPrinted>2023-08-14T14:26:00Z</cp:lastPrinted>
  <dcterms:created xsi:type="dcterms:W3CDTF">2023-11-20T00:58:00Z</dcterms:created>
  <dcterms:modified xsi:type="dcterms:W3CDTF">2023-11-25T08:57:00Z</dcterms:modified>
</cp:coreProperties>
</file>