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eacher"/>
        <w:tag w:val="Teacher"/>
        <w:id w:val="-1479766916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3E40CB9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 w:rsidR="00595B55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0B772C74" w:rsidR="009F3586" w:rsidRDefault="00185668" w:rsidP="00185668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185668">
            <w:rPr>
              <w:rFonts w:ascii="Calibri" w:eastAsia="ProximaNova-Light" w:hAnsi="Calibri" w:cs="Calibri"/>
              <w:sz w:val="24"/>
              <w:szCs w:val="20"/>
            </w:rPr>
            <w:t xml:space="preserve">Write the word </w:t>
          </w:r>
          <w:r w:rsidRPr="00185668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neighborhood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>on the board. Explain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>it refers to a specific area in a city or town. Explain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>the school</w:t>
          </w:r>
          <w:r w:rsidRPr="00185668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>s neighborhood is the surrounding area. Talk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>about the neighborhood around the school with students.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>Ask if the neighborhood has a name. Ask questions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 xml:space="preserve">with </w:t>
          </w:r>
          <w:r w:rsidRPr="00185668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Is there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 xml:space="preserve">and </w:t>
          </w:r>
          <w:r w:rsidRPr="00185668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Are there.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 xml:space="preserve">For example, ask: </w:t>
          </w:r>
          <w:r w:rsidRPr="00185668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Is there a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185668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park near here? Are there any good restaurants in the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185668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neighborhood?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>Write a few words for places that you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 xml:space="preserve">ask about on the board, for example: </w:t>
          </w:r>
          <w:r w:rsidRPr="00185668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park, restaurant,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185668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supermarket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>, etc.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0CB29A52" w:rsidR="009F3586" w:rsidRDefault="00185668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185668">
            <w:rPr>
              <w:rFonts w:ascii="Calibri" w:hAnsi="Calibri" w:cs="Calibri"/>
              <w:spacing w:val="0"/>
              <w:szCs w:val="24"/>
            </w:rPr>
            <w:t>Where Do You Live?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85668">
            <w:rPr>
              <w:rFonts w:ascii="Calibri" w:hAnsi="Calibri" w:cs="Calibri"/>
              <w:spacing w:val="0"/>
              <w:szCs w:val="24"/>
            </w:rPr>
            <w:t>neighborhood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85668">
            <w:rPr>
              <w:rFonts w:ascii="Calibri" w:hAnsi="Calibri" w:cs="Calibri"/>
              <w:spacing w:val="0"/>
              <w:szCs w:val="24"/>
            </w:rPr>
            <w:t>apartment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85668">
            <w:rPr>
              <w:rFonts w:ascii="Calibri" w:hAnsi="Calibri" w:cs="Calibri"/>
              <w:spacing w:val="0"/>
              <w:szCs w:val="24"/>
            </w:rPr>
            <w:t>building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85668">
            <w:rPr>
              <w:rFonts w:ascii="Calibri" w:hAnsi="Calibri" w:cs="Calibri"/>
              <w:spacing w:val="0"/>
              <w:szCs w:val="24"/>
            </w:rPr>
            <w:t>floor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85668">
            <w:rPr>
              <w:rFonts w:ascii="Calibri" w:hAnsi="Calibri" w:cs="Calibri"/>
              <w:spacing w:val="0"/>
              <w:szCs w:val="24"/>
            </w:rPr>
            <w:t>convenience</w:t>
          </w:r>
          <w:r>
            <w:rPr>
              <w:rFonts w:ascii="Calibri" w:hAnsi="Calibri" w:cs="Calibri"/>
              <w:spacing w:val="0"/>
              <w:szCs w:val="24"/>
            </w:rPr>
            <w:t xml:space="preserve"> </w:t>
          </w:r>
          <w:r w:rsidRPr="00185668">
            <w:rPr>
              <w:rFonts w:ascii="Calibri" w:hAnsi="Calibri" w:cs="Calibri"/>
              <w:spacing w:val="0"/>
              <w:szCs w:val="24"/>
            </w:rPr>
            <w:t>store</w:t>
          </w:r>
          <w:r>
            <w:rPr>
              <w:rFonts w:ascii="Calibri" w:hAnsi="Calibri" w:cs="Calibri"/>
              <w:spacing w:val="0"/>
              <w:szCs w:val="24"/>
            </w:rPr>
            <w:t xml:space="preserve">   subway station   city center   supermarket   post office   restaurant   bank   bookstore   pharmacy   health club   park   </w:t>
          </w:r>
          <w:r w:rsidRPr="00185668">
            <w:rPr>
              <w:rFonts w:ascii="Calibri" w:hAnsi="Calibri" w:cs="Calibri"/>
              <w:spacing w:val="0"/>
              <w:szCs w:val="24"/>
            </w:rPr>
            <w:t>Go to the corner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85668">
            <w:rPr>
              <w:rFonts w:ascii="Calibri" w:hAnsi="Calibri" w:cs="Calibri"/>
              <w:spacing w:val="0"/>
              <w:szCs w:val="24"/>
            </w:rPr>
            <w:t>turn left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85668">
            <w:rPr>
              <w:rFonts w:ascii="Calibri" w:hAnsi="Calibri" w:cs="Calibri"/>
              <w:spacing w:val="0"/>
              <w:szCs w:val="24"/>
            </w:rPr>
            <w:t>go straight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4F2E821D" w:rsidR="009F3586" w:rsidRPr="00A269D5" w:rsidRDefault="00185668" w:rsidP="00185668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for students to listen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repeat or speak along with the recording.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conversation 1 with a volunteer. Substitute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different street names from the map.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to practice conversations 1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2. They should repeat each conversation two or three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times, changing roles and using different places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locations from the map.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a few pairs act out their conversations for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class.</w:t>
          </w:r>
        </w:p>
      </w:sdtContent>
    </w:sdt>
    <w:p w14:paraId="2281E18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F5B53E2B8AA7445EB1DE21B47BC4773B"/>
        </w:placeholder>
        <w:temporary/>
        <w:showingPlcHdr/>
        <w15:appearance w15:val="hidden"/>
      </w:sdtPr>
      <w:sdtContent>
        <w:p w14:paraId="6BB50E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2617D87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107839">
          <w:headerReference w:type="default" r:id="rId13"/>
          <w:pgSz w:w="11907" w:h="9072" w:code="9"/>
          <w:pgMar w:top="380" w:right="567" w:bottom="567" w:left="567" w:header="227" w:footer="590" w:gutter="0"/>
          <w:cols w:space="720"/>
          <w:docGrid w:linePitch="360"/>
        </w:sectPr>
      </w:pPr>
    </w:p>
    <w:p w14:paraId="34DD6A06" w14:textId="4F701B1F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2924E609" w:rsidR="004D7676" w:rsidRDefault="00E02C9B" w:rsidP="00E02C9B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E02C9B">
            <w:rPr>
              <w:rFonts w:ascii="Calibri" w:eastAsia="ProximaNova-Light" w:hAnsi="Calibri" w:cs="Calibri"/>
              <w:sz w:val="24"/>
              <w:szCs w:val="20"/>
            </w:rPr>
            <w:t xml:space="preserve">Explain that after the verb </w:t>
          </w:r>
          <w:r w:rsidRPr="00E02C9B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live</w:t>
          </w:r>
          <w:r w:rsidRPr="00E02C9B">
            <w:rPr>
              <w:rFonts w:ascii="Calibri" w:eastAsia="ProximaNova-Light" w:hAnsi="Calibri" w:cs="Calibri"/>
              <w:sz w:val="24"/>
              <w:szCs w:val="20"/>
            </w:rPr>
            <w:t xml:space="preserve">, we use </w:t>
          </w:r>
          <w:r w:rsidRPr="00E02C9B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in </w:t>
          </w:r>
          <w:r w:rsidRPr="00E02C9B">
            <w:rPr>
              <w:rFonts w:ascii="Calibri" w:eastAsia="ProximaNova-Light" w:hAnsi="Calibri" w:cs="Calibri"/>
              <w:sz w:val="24"/>
              <w:szCs w:val="20"/>
            </w:rPr>
            <w:t>+ city, but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02C9B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on </w:t>
          </w:r>
          <w:r w:rsidRPr="00E02C9B">
            <w:rPr>
              <w:rFonts w:ascii="Calibri" w:eastAsia="ProximaNova-Light" w:hAnsi="Calibri" w:cs="Calibri"/>
              <w:sz w:val="24"/>
              <w:szCs w:val="20"/>
            </w:rPr>
            <w:t>+ a street name or floor number. Read the examples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sz w:val="24"/>
              <w:szCs w:val="20"/>
            </w:rPr>
            <w:t>in the chart together.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02C18619" w:rsidR="004D7676" w:rsidRDefault="00E02C9B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E02C9B">
            <w:rPr>
              <w:rFonts w:ascii="Calibri" w:hAnsi="Calibri" w:cs="Calibri"/>
              <w:spacing w:val="0"/>
              <w:szCs w:val="24"/>
            </w:rPr>
            <w:t>Verb: live + Preposition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2C9B">
            <w:rPr>
              <w:rFonts w:ascii="Calibri" w:hAnsi="Calibri" w:cs="Calibri"/>
              <w:spacing w:val="0"/>
              <w:szCs w:val="24"/>
            </w:rPr>
            <w:t>Prepositions of Place: across from, between, next to, on, near, far from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2C9B">
            <w:rPr>
              <w:rFonts w:ascii="Calibri" w:hAnsi="Calibri" w:cs="Calibri"/>
              <w:spacing w:val="0"/>
              <w:szCs w:val="24"/>
            </w:rPr>
            <w:t>Imperatives for Directions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2C9B">
            <w:rPr>
              <w:rFonts w:ascii="Calibri" w:hAnsi="Calibri" w:cs="Calibri"/>
              <w:spacing w:val="0"/>
              <w:szCs w:val="24"/>
            </w:rPr>
            <w:t>Turn left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2C9B">
            <w:rPr>
              <w:rFonts w:ascii="Calibri" w:hAnsi="Calibri" w:cs="Calibri"/>
              <w:spacing w:val="0"/>
              <w:szCs w:val="24"/>
            </w:rPr>
            <w:t>Turn right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2C9B">
            <w:rPr>
              <w:rFonts w:ascii="Calibri" w:hAnsi="Calibri" w:cs="Calibri"/>
              <w:spacing w:val="0"/>
              <w:szCs w:val="24"/>
            </w:rPr>
            <w:t>Go straight</w:t>
          </w:r>
          <w:r>
            <w:rPr>
              <w:rFonts w:ascii="Calibri" w:hAnsi="Calibri" w:cs="Calibri"/>
              <w:spacing w:val="0"/>
              <w:szCs w:val="24"/>
            </w:rPr>
            <w:t xml:space="preserve">   Go up   Go down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40E40A35" w:rsidR="004D7676" w:rsidRPr="00A269D5" w:rsidRDefault="00E02C9B" w:rsidP="00E02C9B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Focus students</w:t>
          </w:r>
          <w:r w:rsidRPr="00E02C9B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attention on the picture. Ask them what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places they see in the picture.</w:t>
          </w:r>
          <w:r w:rsidRPr="00E02C9B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the directions and number 1 with the class.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Elicit that the pharmacy is </w:t>
          </w:r>
          <w:r w:rsidRPr="00E02C9B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next to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bookstore.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complete the exercise individually.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Check answers by asking volunteers to read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completed sentences aloud.</w:t>
          </w:r>
        </w:p>
      </w:sdtContent>
    </w:sdt>
    <w:p w14:paraId="19D576B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945692676"/>
        <w:lock w:val="contentLocked"/>
        <w:placeholder>
          <w:docPart w:val="0E94BD0FD3EF48F2B59E8DA598C512B6"/>
        </w:placeholder>
        <w:temporary/>
        <w:showingPlcHdr/>
        <w15:appearance w15:val="hidden"/>
      </w:sdtPr>
      <w:sdtContent>
        <w:p w14:paraId="2D373A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02BD1064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107839">
          <w:pgSz w:w="11907" w:h="7655" w:code="9"/>
          <w:pgMar w:top="490" w:right="567" w:bottom="709" w:left="567" w:header="227" w:footer="590" w:gutter="0"/>
          <w:cols w:space="720"/>
          <w:docGrid w:linePitch="360"/>
        </w:sectPr>
      </w:pPr>
    </w:p>
    <w:p w14:paraId="5C013EFB" w14:textId="43520624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8C6679"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</w:t>
          </w:r>
          <w:r w:rsidR="008C6679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- </w:t>
          </w:r>
          <w:r w:rsidR="009264EE"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Pronunciation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78DE8894" w:rsidR="004D7676" w:rsidRDefault="00E02C9B" w:rsidP="00E02C9B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Focus students</w:t>
          </w:r>
          <w:r w:rsidRPr="00E02C9B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 on the map. Ask: </w:t>
          </w:r>
          <w:r w:rsidRPr="00E02C9B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places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are already on the map?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 the directions with the class and tell students they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to write the places they hear on the map.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for students to listen. Tell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them not to write at this time.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28C77BEC" w:rsidR="004D7676" w:rsidRDefault="00E02C9B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 xml:space="preserve">Hotel   bookstore   restaurant   supermarket   bank   pharmacy   airport   </w:t>
          </w:r>
          <w:r w:rsidRPr="00E02C9B">
            <w:rPr>
              <w:rFonts w:ascii="Calibri" w:hAnsi="Calibri" w:cs="Calibri"/>
              <w:spacing w:val="0"/>
              <w:szCs w:val="24"/>
            </w:rPr>
            <w:t>apartment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2C9B">
            <w:rPr>
              <w:rFonts w:ascii="Calibri" w:hAnsi="Calibri" w:cs="Calibri"/>
              <w:spacing w:val="0"/>
              <w:szCs w:val="24"/>
            </w:rPr>
            <w:t>university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2C9B">
            <w:rPr>
              <w:rFonts w:ascii="Calibri" w:hAnsi="Calibri" w:cs="Calibri"/>
              <w:spacing w:val="0"/>
              <w:szCs w:val="24"/>
            </w:rPr>
            <w:t>museum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2C9B">
            <w:rPr>
              <w:rFonts w:ascii="Calibri" w:hAnsi="Calibri" w:cs="Calibri"/>
              <w:spacing w:val="0"/>
              <w:szCs w:val="24"/>
            </w:rPr>
            <w:t>conversation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12877821" w14:textId="5489CA7E" w:rsidR="004D7676" w:rsidRPr="00A269D5" w:rsidRDefault="00E02C9B" w:rsidP="00E02C9B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for students to listen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then play it again for them to repeat or speak along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with the recording.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words again for students, clapping your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hands or tapping out the rhythm on a desk. Clap or tap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strongly on the stressed syllable.</w:t>
          </w:r>
        </w:p>
      </w:sdtContent>
    </w:sdt>
    <w:p w14:paraId="69F94F43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258713273"/>
        <w:lock w:val="contentLocked"/>
        <w:placeholder>
          <w:docPart w:val="600C4FE8FADB4AFCA6F09C40BD1A5D17"/>
        </w:placeholder>
        <w:temporary/>
        <w:showingPlcHdr/>
        <w15:appearance w15:val="hidden"/>
      </w:sdtPr>
      <w:sdtContent>
        <w:p w14:paraId="1C62AF62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3D03D0AD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107839">
          <w:pgSz w:w="11907" w:h="7938" w:code="9"/>
          <w:pgMar w:top="567" w:right="567" w:bottom="567" w:left="567" w:header="284" w:footer="590" w:gutter="0"/>
          <w:cols w:space="720"/>
          <w:docGrid w:linePitch="360"/>
        </w:sectPr>
      </w:pPr>
    </w:p>
    <w:p w14:paraId="1B37F838" w14:textId="50B2F332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9264EE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06D7EAAE" w:rsidR="004D7676" w:rsidRDefault="00E02C9B" w:rsidP="00E02C9B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cover the conversation and look at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the picture. Ask: </w:t>
          </w:r>
          <w:r w:rsidRPr="00E02C9B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Where are the people?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(They</w:t>
          </w:r>
          <w:r w:rsidRPr="00E02C9B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re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near a bus stop.) </w:t>
          </w:r>
          <w:r w:rsidRPr="00E02C9B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do you think the boy is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asking?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that he</w:t>
          </w:r>
          <w:r w:rsidRPr="00E02C9B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s probably asking for directions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a place</w:t>
          </w:r>
          <w:r w:rsidRPr="00E02C9B">
            <w:rPr>
              <w:rFonts w:ascii="Calibri" w:eastAsia="ProximaNova-Bold" w:hAnsi="Calibri" w:cs="Calibri"/>
              <w:b/>
              <w:bCs/>
              <w:color w:val="0062A8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listen to the audio twice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with their books closed.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a final time. Ask students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open their books and follow along with the text.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3812EC42" w:rsidR="004D7676" w:rsidRDefault="00E02C9B" w:rsidP="00AD3625">
          <w:pPr>
            <w:pStyle w:val="Subtitle"/>
            <w:shd w:val="clear" w:color="auto" w:fill="F1F1F1"/>
            <w:spacing w:after="0" w:line="240" w:lineRule="auto"/>
            <w:jc w:val="left"/>
          </w:pPr>
          <w:r w:rsidRPr="00E02C9B">
            <w:rPr>
              <w:rFonts w:ascii="Calibri" w:hAnsi="Calibri" w:cs="Calibri"/>
              <w:spacing w:val="0"/>
              <w:szCs w:val="24"/>
            </w:rPr>
            <w:t>You can’t miss it.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2C9B">
            <w:rPr>
              <w:rFonts w:ascii="Calibri" w:hAnsi="Calibri" w:cs="Calibri"/>
              <w:spacing w:val="0"/>
              <w:szCs w:val="24"/>
            </w:rPr>
            <w:t>Trust me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42759A86" w:rsidR="004D7676" w:rsidRPr="00A269D5" w:rsidRDefault="00E02C9B" w:rsidP="00E02C9B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activity by telling students a little bit about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your neighborhood.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to continue the activity. Partners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can take turns asking and a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n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swering the questions.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Conclude by asking a few students to report to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 about their partners</w:t>
          </w:r>
          <w:r w:rsidRPr="00E02C9B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neighborhoods.</w:t>
          </w:r>
        </w:p>
      </w:sdtContent>
    </w:sdt>
    <w:p w14:paraId="28EC698A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98436127"/>
        <w:lock w:val="contentLocked"/>
        <w:placeholder>
          <w:docPart w:val="D4CDDDD825474420B4778A93A2FD590C"/>
        </w:placeholder>
        <w:temporary/>
        <w:showingPlcHdr/>
        <w15:appearance w15:val="hidden"/>
      </w:sdtPr>
      <w:sdtContent>
        <w:p w14:paraId="1099A316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1A997CF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107839">
          <w:pgSz w:w="11907" w:h="8108" w:code="9"/>
          <w:pgMar w:top="567" w:right="567" w:bottom="567" w:left="567" w:header="227" w:footer="590" w:gutter="0"/>
          <w:cols w:space="720"/>
          <w:docGrid w:linePitch="360"/>
        </w:sectPr>
      </w:pPr>
    </w:p>
    <w:p w14:paraId="6F32A2BF" w14:textId="7C28A06C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2210483F" w:rsidR="00DD538A" w:rsidRPr="00032DBC" w:rsidRDefault="00FB4950" w:rsidP="00FB4950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Focus students</w:t>
          </w:r>
          <w:r w:rsidRPr="00FB4950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 on the title and the pictures.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Ask the </w:t>
          </w:r>
          <w:r w:rsidRPr="00FB4950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Before Reading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question. Make notes of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</w:t>
          </w:r>
          <w:r w:rsidRPr="00FB4950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replies on the board, but don</w:t>
          </w:r>
          <w:r w:rsidRPr="00FB4950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t confirm or deny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answers at this time.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twice. The first time, students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listen with their books closed. The second time, they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listen and read along, looking to see if anything on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board is mentioned in the articles.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Review the notes on the board and check the items that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were mentioned in the articles.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0CC8703D" w:rsidR="00DD538A" w:rsidRDefault="00FB4950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 xml:space="preserve">Famous </w:t>
          </w:r>
          <w:r w:rsidRPr="00FB4950">
            <w:rPr>
              <w:rFonts w:ascii="Calibri" w:hAnsi="Calibri" w:cs="Calibri"/>
              <w:spacing w:val="0"/>
              <w:szCs w:val="24"/>
            </w:rPr>
            <w:t>Neighborhoods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 xml:space="preserve">museum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 xml:space="preserve">park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 xml:space="preserve">bridge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 xml:space="preserve">pizzeria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 xml:space="preserve">restaurants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>lake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33BC4B83" w14:textId="44A09613" w:rsidR="00DD538A" w:rsidRPr="00A269D5" w:rsidRDefault="00FB4950" w:rsidP="00FB4950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 volunteers if their neighborhoods have any of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same things that Brooklyn or Coyoacan has.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to continue comparing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neighborhoods with Brooklyn and Coyoacan.</w:t>
          </w:r>
          <w:r w:rsidRPr="00FB4950">
            <w:rPr>
              <w:rFonts w:ascii="Calibri" w:eastAsia="ProximaNova-Light" w:hAnsi="Calibri" w:cs="Calibri"/>
              <w:color w:val="4DB15C"/>
              <w:spacing w:val="0"/>
              <w:szCs w:val="16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Go around the room and help students as needed.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 volunteers to report on the answers they discussed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 their groups.</w:t>
          </w:r>
        </w:p>
      </w:sdtContent>
    </w:sdt>
    <w:p w14:paraId="6CA01EC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46989161"/>
        <w:lock w:val="contentLocked"/>
        <w:placeholder>
          <w:docPart w:val="C2DE54A14C944E2681A245DE8B94EBB1"/>
        </w:placeholder>
        <w:temporary/>
        <w:showingPlcHdr/>
        <w15:appearance w15:val="hidden"/>
      </w:sdtPr>
      <w:sdtContent>
        <w:p w14:paraId="55C8D371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785257249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25619168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47402821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B7E970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107839">
          <w:pgSz w:w="11907" w:h="8222" w:code="9"/>
          <w:pgMar w:top="567" w:right="567" w:bottom="567" w:left="567" w:header="278" w:footer="590" w:gutter="0"/>
          <w:cols w:space="720"/>
          <w:docGrid w:linePitch="360"/>
        </w:sectPr>
      </w:pPr>
    </w:p>
    <w:p w14:paraId="127782E4" w14:textId="3D9F5894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  <w:r w:rsidR="009264EE">
            <w:rPr>
              <w:rFonts w:asciiTheme="minorHAnsi" w:hAnsiTheme="minorHAnsi" w:cstheme="minorHAnsi" w:hint="cs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  <w:rtl/>
            </w:rPr>
            <w:t xml:space="preserve"> </w:t>
          </w:r>
          <w:r w:rsid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- Project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3766AD54" w:rsidR="00DD538A" w:rsidRDefault="00FB4950" w:rsidP="00FB4950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Explain that a pen pal is a friend who lives in another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city or country and someone who you exchange letters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or emails with. Ask students if they have a pen pal. If so,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what kinds of things do they write in their letters?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volunteers read parts of the model postcard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aloud. Explain any new vocabulary such as </w:t>
          </w:r>
          <w:r w:rsidRPr="00FB4950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palace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bridge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by pointing to the picture on the postcard. Ask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questions about the neighborhood. For example: </w:t>
          </w:r>
          <w:r w:rsidRPr="00FB495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are the buildings like?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(traditional) </w:t>
          </w:r>
          <w:r w:rsidRPr="00FB495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Is the school near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Robert</w:t>
          </w:r>
          <w:r w:rsidRPr="00FB4950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z w:val="24"/>
              <w:szCs w:val="20"/>
            </w:rPr>
            <w:t>’</w:t>
          </w:r>
          <w:r w:rsidRPr="00FB495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s house?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(yes) </w:t>
          </w:r>
          <w:r w:rsidRPr="00FB495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does the palace have?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(gardens, a lake, a bridge) </w:t>
          </w:r>
          <w:r w:rsidRPr="00FB495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Do people walk or take the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bus?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(walk) </w:t>
          </w:r>
          <w:r w:rsidRPr="00FB495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are the people like?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(friendly)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circle the places that are similar in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their neighborhood. Ask volunteers which words they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circled.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42B03E4C" w:rsidR="00DD538A" w:rsidRDefault="00FB4950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FB4950">
            <w:rPr>
              <w:rFonts w:ascii="Calibri" w:hAnsi="Calibri" w:cs="Calibri"/>
              <w:spacing w:val="0"/>
              <w:szCs w:val="24"/>
            </w:rPr>
            <w:t>postcard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>pen pal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>personal pronouns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>brochure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>services,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693B1E06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74D8F685" w14:textId="14F4D00B" w:rsidR="00DD538A" w:rsidRPr="00A269D5" w:rsidRDefault="00FB4950" w:rsidP="00FB4950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groups. They work together to make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 brochure about their neighborhood, listing stores,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restaurants, services, parks, etc.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draw or find pictures to illustrate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brochure. Students pass the finished brochures around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class for everyone to see.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Collect the brochures to assess the written portion of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this project.</w:t>
          </w:r>
        </w:p>
      </w:sdtContent>
    </w:sdt>
    <w:p w14:paraId="7D3D3C35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626985039"/>
        <w:lock w:val="contentLocked"/>
        <w:placeholder>
          <w:docPart w:val="F069D2A6800C44CF88FFF628590CAC09"/>
        </w:placeholder>
        <w:temporary/>
        <w:showingPlcHdr/>
        <w15:appearance w15:val="hidden"/>
      </w:sdtPr>
      <w:sdtContent>
        <w:p w14:paraId="313BA57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3E53198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107839">
          <w:pgSz w:w="11907" w:h="9072" w:code="9"/>
          <w:pgMar w:top="567" w:right="567" w:bottom="567" w:left="567" w:header="278" w:footer="590" w:gutter="0"/>
          <w:cols w:space="720"/>
          <w:docGrid w:linePitch="360"/>
        </w:sectPr>
      </w:pPr>
    </w:p>
    <w:p w14:paraId="242B5D51" w14:textId="2515FDA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139AC95A" w:rsidR="00DD538A" w:rsidRDefault="00BA31D7" w:rsidP="00BA31D7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>Choose volunteers to read the sentences in the first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>part of the chart. Ask how the form of the adjective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>changes in the sentences on the right. Then elicit why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-er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and </w:t>
          </w:r>
          <w:r w:rsidRPr="00BA31D7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more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been added to the adjectives. (The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>speaker is comparing two things.)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Ask: 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Why do we add </w:t>
          </w:r>
          <w:r w:rsidRPr="00BA31D7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-er 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to </w:t>
          </w:r>
          <w:r w:rsidRPr="00BA31D7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tall 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but add </w:t>
          </w:r>
          <w:r w:rsidRPr="00BA31D7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more 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before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convenient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?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Elicit that we add </w:t>
          </w:r>
          <w:r w:rsidRPr="00BA31D7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-er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most one-syllable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>adjectives when we make them comparative, and use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more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with most three-syllable adjectives. Ask: 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word do we often use with comparative adjectives?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>(than)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03E860BD" w:rsidR="00DD538A" w:rsidRPr="00774E20" w:rsidRDefault="00BA31D7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BA31D7">
            <w:rPr>
              <w:rFonts w:ascii="Calibri" w:hAnsi="Calibri" w:cs="Calibri"/>
              <w:spacing w:val="0"/>
              <w:szCs w:val="24"/>
            </w:rPr>
            <w:t>Comparative and Superlative Forms of Adjectives</w:t>
          </w:r>
          <w:r w:rsidR="0036323D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36323D" w:rsidRPr="0036323D">
            <w:rPr>
              <w:rFonts w:ascii="Calibri" w:hAnsi="Calibri" w:cs="Calibri"/>
              <w:spacing w:val="0"/>
              <w:szCs w:val="24"/>
            </w:rPr>
            <w:t>more ... than   the most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743FBE9D" w14:textId="569511D4" w:rsidR="00DD538A" w:rsidRPr="00A269D5" w:rsidRDefault="00BA31D7" w:rsidP="00BA31D7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BA31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two students read the example aloud. Then ask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 student to read aloud the first item and elicit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response 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No, it isn</w:t>
          </w:r>
          <w:r w:rsidRPr="00BA31D7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pacing w:val="0"/>
              <w:szCs w:val="20"/>
            </w:rPr>
            <w:t>’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t. It</w:t>
          </w:r>
          <w:r w:rsidRPr="00BA31D7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pacing w:val="0"/>
              <w:szCs w:val="20"/>
            </w:rPr>
            <w:t>’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s shorter.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to do the exercise. Partners take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turns reading the statements and responding.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Check answers by calling on different pairs to read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exchanges aloud.</w:t>
          </w:r>
        </w:p>
      </w:sdtContent>
    </w:sdt>
    <w:p w14:paraId="485B6E0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907831881"/>
        <w:lock w:val="contentLocked"/>
        <w:placeholder>
          <w:docPart w:val="D14FC4184D7E454091BDF7808FDED58B"/>
        </w:placeholder>
        <w:temporary/>
        <w:showingPlcHdr/>
        <w15:appearance w15:val="hidden"/>
      </w:sdtPr>
      <w:sdtContent>
        <w:p w14:paraId="74F7BC85" w14:textId="0EC770A2" w:rsidR="004D7676" w:rsidRPr="007F0089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107839">
      <w:pgSz w:w="11907" w:h="8222" w:code="9"/>
      <w:pgMar w:top="567" w:right="567" w:bottom="709" w:left="567" w:header="227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EAFC3" w14:textId="77777777" w:rsidR="00A623B0" w:rsidRDefault="00A623B0" w:rsidP="009E0B10">
      <w:pPr>
        <w:spacing w:after="0" w:line="240" w:lineRule="auto"/>
      </w:pPr>
      <w:r>
        <w:separator/>
      </w:r>
    </w:p>
  </w:endnote>
  <w:endnote w:type="continuationSeparator" w:id="0">
    <w:p w14:paraId="5C31599E" w14:textId="77777777" w:rsidR="00A623B0" w:rsidRDefault="00A623B0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2A5DC2-B6AA-4458-AAB3-B48E0EFB3AAB}"/>
    <w:embedBold r:id="rId2" w:fontKey="{5D7F4DD0-7405-4585-98CF-45FF49BD9E3B}"/>
    <w:embedItalic r:id="rId3" w:fontKey="{EA2E2DAA-D4A0-4A59-AD9C-0FE0AAB82F5E}"/>
    <w:embedBoldItalic r:id="rId4" w:fontKey="{94BC292E-658F-48AD-970B-39013AC74D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661580F7-E2C5-47F6-9BBC-9DBD87EEFB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FD239AE-3B9A-427E-B1DC-CBCF7D214576}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950030EB-99C7-4803-BF2F-E166E73E24B7}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C5BCB" w14:textId="77777777" w:rsidR="00A623B0" w:rsidRDefault="00A623B0" w:rsidP="009E0B10">
      <w:pPr>
        <w:spacing w:after="0" w:line="240" w:lineRule="auto"/>
      </w:pPr>
      <w:r>
        <w:separator/>
      </w:r>
    </w:p>
  </w:footnote>
  <w:footnote w:type="continuationSeparator" w:id="0">
    <w:p w14:paraId="184FE91C" w14:textId="77777777" w:rsidR="00A623B0" w:rsidRDefault="00A623B0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09E5" w14:textId="5EE5E3B1" w:rsidR="00EB7EDC" w:rsidRPr="00EB7EDC" w:rsidRDefault="00EB7EDC">
    <w:pPr>
      <w:pStyle w:val="Header"/>
      <w:rPr>
        <w:rFonts w:ascii="Aharoni" w:hAnsi="Aharoni" w:cs="Aharoni"/>
      </w:rPr>
    </w:pPr>
    <w:r w:rsidRPr="00EB7EDC">
      <w:rPr>
        <w:rFonts w:ascii="Aharoni" w:hAnsi="Aharoni" w:cs="Aharoni" w:hint="cs"/>
      </w:rPr>
      <w:t xml:space="preserve">Super Goal </w:t>
    </w:r>
    <w:r w:rsidRPr="00EB7EDC">
      <w:rPr>
        <w:rFonts w:ascii="Aharoni" w:hAnsi="Aharoni" w:cs="Aharoni" w:hint="cs"/>
        <w:sz w:val="30"/>
        <w:szCs w:val="30"/>
      </w:rPr>
      <w:t>1.2</w:t>
    </w:r>
    <w:r w:rsidRPr="00EB7EDC">
      <w:rPr>
        <w:rFonts w:ascii="Aharoni" w:hAnsi="Aharoni" w:cs="Aharoni" w:hint="cs"/>
      </w:rPr>
      <w:t xml:space="preserve"> Unit </w:t>
    </w:r>
    <w:r w:rsidR="00F26F1E">
      <w:rPr>
        <w:rFonts w:ascii="Aharoni" w:hAnsi="Aharoni" w:cs="Aharoni"/>
        <w:sz w:val="30"/>
        <w:szCs w:val="30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32DBC"/>
    <w:rsid w:val="000A15BF"/>
    <w:rsid w:val="00107839"/>
    <w:rsid w:val="00130EAD"/>
    <w:rsid w:val="0016357B"/>
    <w:rsid w:val="00185668"/>
    <w:rsid w:val="001A7F6B"/>
    <w:rsid w:val="00213C84"/>
    <w:rsid w:val="002260A4"/>
    <w:rsid w:val="002A044C"/>
    <w:rsid w:val="002E23EB"/>
    <w:rsid w:val="0030259A"/>
    <w:rsid w:val="0036323D"/>
    <w:rsid w:val="00385F8C"/>
    <w:rsid w:val="003E0AC3"/>
    <w:rsid w:val="003F059E"/>
    <w:rsid w:val="003F0C9E"/>
    <w:rsid w:val="003F424A"/>
    <w:rsid w:val="003F734C"/>
    <w:rsid w:val="00411C52"/>
    <w:rsid w:val="00464D33"/>
    <w:rsid w:val="004709FB"/>
    <w:rsid w:val="00483404"/>
    <w:rsid w:val="004A50AD"/>
    <w:rsid w:val="004D7676"/>
    <w:rsid w:val="004F1048"/>
    <w:rsid w:val="00587328"/>
    <w:rsid w:val="00587A8A"/>
    <w:rsid w:val="00591158"/>
    <w:rsid w:val="00595B55"/>
    <w:rsid w:val="005F2148"/>
    <w:rsid w:val="00636F40"/>
    <w:rsid w:val="00667EE3"/>
    <w:rsid w:val="00670507"/>
    <w:rsid w:val="0071319B"/>
    <w:rsid w:val="0073487D"/>
    <w:rsid w:val="0074657A"/>
    <w:rsid w:val="007B4F1D"/>
    <w:rsid w:val="007C2374"/>
    <w:rsid w:val="007C54B4"/>
    <w:rsid w:val="007D2783"/>
    <w:rsid w:val="007F0089"/>
    <w:rsid w:val="00805872"/>
    <w:rsid w:val="008C6679"/>
    <w:rsid w:val="009264EE"/>
    <w:rsid w:val="0097604B"/>
    <w:rsid w:val="009A1174"/>
    <w:rsid w:val="009E0B10"/>
    <w:rsid w:val="009F3586"/>
    <w:rsid w:val="009F7CC2"/>
    <w:rsid w:val="00A5278C"/>
    <w:rsid w:val="00A623B0"/>
    <w:rsid w:val="00A64EF9"/>
    <w:rsid w:val="00A70EEC"/>
    <w:rsid w:val="00AA6CCB"/>
    <w:rsid w:val="00AB2F51"/>
    <w:rsid w:val="00AB6462"/>
    <w:rsid w:val="00AD3625"/>
    <w:rsid w:val="00B42EB0"/>
    <w:rsid w:val="00BA31D7"/>
    <w:rsid w:val="00BD1172"/>
    <w:rsid w:val="00BF162D"/>
    <w:rsid w:val="00C929B4"/>
    <w:rsid w:val="00CA525B"/>
    <w:rsid w:val="00CF6B98"/>
    <w:rsid w:val="00D245B8"/>
    <w:rsid w:val="00D737F5"/>
    <w:rsid w:val="00DB0858"/>
    <w:rsid w:val="00DD538A"/>
    <w:rsid w:val="00DF724B"/>
    <w:rsid w:val="00E02C9B"/>
    <w:rsid w:val="00E34F1D"/>
    <w:rsid w:val="00E36F9E"/>
    <w:rsid w:val="00E63DAF"/>
    <w:rsid w:val="00EA21BD"/>
    <w:rsid w:val="00EA4D30"/>
    <w:rsid w:val="00EB7EDC"/>
    <w:rsid w:val="00ED4D27"/>
    <w:rsid w:val="00F26F1E"/>
    <w:rsid w:val="00F601C5"/>
    <w:rsid w:val="00F83E62"/>
    <w:rsid w:val="00FB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8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F2333A" w:rsidP="00F2333A">
          <w:pPr>
            <w:pStyle w:val="6FC34DC824684BED865F1EAF8228EE9C"/>
          </w:pPr>
          <w:r w:rsidRPr="00185668">
            <w:rPr>
              <w:rFonts w:ascii="Calibri" w:eastAsia="ProximaNova-Light" w:hAnsi="Calibri" w:cs="Calibri"/>
              <w:sz w:val="24"/>
              <w:szCs w:val="20"/>
            </w:rPr>
            <w:t xml:space="preserve">Write the word </w:t>
          </w:r>
          <w:r w:rsidRPr="00185668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neighborhood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>on the board. Explain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>it refers to a specific area in a city or town. Explain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>the school</w:t>
          </w:r>
          <w:r w:rsidRPr="00185668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>s neighborhood is the surrounding area. Talk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>about the neighborhood around the school with students.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>Ask if the neighborhood has a name. Ask questions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 xml:space="preserve">with </w:t>
          </w:r>
          <w:r w:rsidRPr="00185668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Is there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 xml:space="preserve">and </w:t>
          </w:r>
          <w:r w:rsidRPr="00185668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Are there.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 xml:space="preserve">For example, ask: </w:t>
          </w:r>
          <w:r w:rsidRPr="00185668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Is there a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185668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park near here? Are there any good restaurants in the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185668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neighborhood?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>Write a few words for places that you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 xml:space="preserve">ask about on the board, for example: </w:t>
          </w:r>
          <w:r w:rsidRPr="00185668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park, restaurant,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185668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supermarket</w:t>
          </w:r>
          <w:r w:rsidRPr="00185668">
            <w:rPr>
              <w:rFonts w:ascii="Calibri" w:eastAsia="ProximaNova-Light" w:hAnsi="Calibri" w:cs="Calibri"/>
              <w:sz w:val="24"/>
              <w:szCs w:val="20"/>
            </w:rPr>
            <w:t>, etc.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F2333A" w:rsidP="00F2333A">
          <w:pPr>
            <w:pStyle w:val="9BECB32B76A44E98869F45AA374683ED"/>
          </w:pPr>
          <w:r w:rsidRPr="00185668">
            <w:rPr>
              <w:rFonts w:ascii="Calibri" w:hAnsi="Calibri" w:cs="Calibri"/>
              <w:spacing w:val="0"/>
              <w:szCs w:val="24"/>
            </w:rPr>
            <w:t>Where Do You Live?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85668">
            <w:rPr>
              <w:rFonts w:ascii="Calibri" w:hAnsi="Calibri" w:cs="Calibri"/>
              <w:spacing w:val="0"/>
              <w:szCs w:val="24"/>
            </w:rPr>
            <w:t>neighborhood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85668">
            <w:rPr>
              <w:rFonts w:ascii="Calibri" w:hAnsi="Calibri" w:cs="Calibri"/>
              <w:spacing w:val="0"/>
              <w:szCs w:val="24"/>
            </w:rPr>
            <w:t>apartment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85668">
            <w:rPr>
              <w:rFonts w:ascii="Calibri" w:hAnsi="Calibri" w:cs="Calibri"/>
              <w:spacing w:val="0"/>
              <w:szCs w:val="24"/>
            </w:rPr>
            <w:t>building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85668">
            <w:rPr>
              <w:rFonts w:ascii="Calibri" w:hAnsi="Calibri" w:cs="Calibri"/>
              <w:spacing w:val="0"/>
              <w:szCs w:val="24"/>
            </w:rPr>
            <w:t>floor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85668">
            <w:rPr>
              <w:rFonts w:ascii="Calibri" w:hAnsi="Calibri" w:cs="Calibri"/>
              <w:spacing w:val="0"/>
              <w:szCs w:val="24"/>
            </w:rPr>
            <w:t>convenience</w:t>
          </w:r>
          <w:r>
            <w:rPr>
              <w:rFonts w:ascii="Calibri" w:hAnsi="Calibri" w:cs="Calibri"/>
              <w:spacing w:val="0"/>
              <w:szCs w:val="24"/>
            </w:rPr>
            <w:t xml:space="preserve"> </w:t>
          </w:r>
          <w:r w:rsidRPr="00185668">
            <w:rPr>
              <w:rFonts w:ascii="Calibri" w:hAnsi="Calibri" w:cs="Calibri"/>
              <w:spacing w:val="0"/>
              <w:szCs w:val="24"/>
            </w:rPr>
            <w:t>store</w:t>
          </w:r>
          <w:r>
            <w:rPr>
              <w:rFonts w:ascii="Calibri" w:hAnsi="Calibri" w:cs="Calibri"/>
              <w:spacing w:val="0"/>
              <w:szCs w:val="24"/>
            </w:rPr>
            <w:t xml:space="preserve">   subway station   city center   supermarket   post office   restaurant   bank   bookstore   pharmacy   health club   park   </w:t>
          </w:r>
          <w:r w:rsidRPr="00185668">
            <w:rPr>
              <w:rFonts w:ascii="Calibri" w:hAnsi="Calibri" w:cs="Calibri"/>
              <w:spacing w:val="0"/>
              <w:szCs w:val="24"/>
            </w:rPr>
            <w:t>Go to the corner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85668">
            <w:rPr>
              <w:rFonts w:ascii="Calibri" w:hAnsi="Calibri" w:cs="Calibri"/>
              <w:spacing w:val="0"/>
              <w:szCs w:val="24"/>
            </w:rPr>
            <w:t>turn left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85668">
            <w:rPr>
              <w:rFonts w:ascii="Calibri" w:hAnsi="Calibri" w:cs="Calibri"/>
              <w:spacing w:val="0"/>
              <w:szCs w:val="24"/>
            </w:rPr>
            <w:t>go straight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F2333A" w:rsidP="00F2333A">
          <w:pPr>
            <w:pStyle w:val="3BB3FF0D81DB4959AC6A4540BA7D21CF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F2333A" w:rsidP="00F2333A">
          <w:pPr>
            <w:pStyle w:val="E3408F2AF3774BEDB65C4D4F681620B2"/>
          </w:pP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for students to listen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repeat or speak along with the recording.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conversation 1 with a volunteer. Substitute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different street names from the map.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to practice conversations 1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2. They should repeat each conversation two or three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times, changing roles and using different places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locations from the map.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a few pairs act out their conversations for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8566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class.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F2333A" w:rsidP="00F2333A">
          <w:pPr>
            <w:pStyle w:val="692449E830354268A60483780925CCEC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F2333A" w:rsidP="00F2333A">
          <w:pPr>
            <w:pStyle w:val="B0F72C8E428F4B0DB6FD4C96EB020145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F2333A" w:rsidP="00F2333A">
          <w:pPr>
            <w:pStyle w:val="5B3CEC4FAE224D50B62E8C53A505EC10"/>
          </w:pPr>
          <w:r w:rsidRPr="00E02C9B">
            <w:rPr>
              <w:rFonts w:ascii="Calibri" w:eastAsia="ProximaNova-Light" w:hAnsi="Calibri" w:cs="Calibri"/>
              <w:sz w:val="24"/>
              <w:szCs w:val="20"/>
            </w:rPr>
            <w:t xml:space="preserve">Explain that after the verb </w:t>
          </w:r>
          <w:r w:rsidRPr="00E02C9B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live</w:t>
          </w:r>
          <w:r w:rsidRPr="00E02C9B">
            <w:rPr>
              <w:rFonts w:ascii="Calibri" w:eastAsia="ProximaNova-Light" w:hAnsi="Calibri" w:cs="Calibri"/>
              <w:sz w:val="24"/>
              <w:szCs w:val="20"/>
            </w:rPr>
            <w:t xml:space="preserve">, we use </w:t>
          </w:r>
          <w:r w:rsidRPr="00E02C9B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in </w:t>
          </w:r>
          <w:r w:rsidRPr="00E02C9B">
            <w:rPr>
              <w:rFonts w:ascii="Calibri" w:eastAsia="ProximaNova-Light" w:hAnsi="Calibri" w:cs="Calibri"/>
              <w:sz w:val="24"/>
              <w:szCs w:val="20"/>
            </w:rPr>
            <w:t>+ city, but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02C9B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on </w:t>
          </w:r>
          <w:r w:rsidRPr="00E02C9B">
            <w:rPr>
              <w:rFonts w:ascii="Calibri" w:eastAsia="ProximaNova-Light" w:hAnsi="Calibri" w:cs="Calibri"/>
              <w:sz w:val="24"/>
              <w:szCs w:val="20"/>
            </w:rPr>
            <w:t>+ a street name or floor number. Read the examples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sz w:val="24"/>
              <w:szCs w:val="20"/>
            </w:rPr>
            <w:t>in the chart together.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F2333A" w:rsidP="00F2333A">
          <w:pPr>
            <w:pStyle w:val="B3B2D575FC3C4128AC0F8564B3761FB9"/>
          </w:pPr>
          <w:r w:rsidRPr="00E02C9B">
            <w:rPr>
              <w:rFonts w:ascii="Calibri" w:hAnsi="Calibri" w:cs="Calibri"/>
              <w:spacing w:val="0"/>
              <w:szCs w:val="24"/>
            </w:rPr>
            <w:t>Verb: live + Preposition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2C9B">
            <w:rPr>
              <w:rFonts w:ascii="Calibri" w:hAnsi="Calibri" w:cs="Calibri"/>
              <w:spacing w:val="0"/>
              <w:szCs w:val="24"/>
            </w:rPr>
            <w:t>Prepositions of Place: across from, between, next to, on, near, far from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2C9B">
            <w:rPr>
              <w:rFonts w:ascii="Calibri" w:hAnsi="Calibri" w:cs="Calibri"/>
              <w:spacing w:val="0"/>
              <w:szCs w:val="24"/>
            </w:rPr>
            <w:t>Imperatives for Directions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2C9B">
            <w:rPr>
              <w:rFonts w:ascii="Calibri" w:hAnsi="Calibri" w:cs="Calibri"/>
              <w:spacing w:val="0"/>
              <w:szCs w:val="24"/>
            </w:rPr>
            <w:t>Turn left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2C9B">
            <w:rPr>
              <w:rFonts w:ascii="Calibri" w:hAnsi="Calibri" w:cs="Calibri"/>
              <w:spacing w:val="0"/>
              <w:szCs w:val="24"/>
            </w:rPr>
            <w:t>Turn right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2C9B">
            <w:rPr>
              <w:rFonts w:ascii="Calibri" w:hAnsi="Calibri" w:cs="Calibri"/>
              <w:spacing w:val="0"/>
              <w:szCs w:val="24"/>
            </w:rPr>
            <w:t>Go straight</w:t>
          </w:r>
          <w:r>
            <w:rPr>
              <w:rFonts w:ascii="Calibri" w:hAnsi="Calibri" w:cs="Calibri"/>
              <w:spacing w:val="0"/>
              <w:szCs w:val="24"/>
            </w:rPr>
            <w:t xml:space="preserve">   Go up   Go down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F2333A" w:rsidP="00F2333A">
          <w:pPr>
            <w:pStyle w:val="BE0CD32DC567438FBE1B9C03F5B6DFFD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F2333A" w:rsidP="00F2333A">
          <w:pPr>
            <w:pStyle w:val="028889827F8A4851A7B203CFC3155E20"/>
          </w:pP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Focus students</w:t>
          </w:r>
          <w:r w:rsidRPr="00E02C9B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attention on the picture. Ask them what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places they see in the picture.</w:t>
          </w:r>
          <w:r w:rsidRPr="00E02C9B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the directions and number 1 with the class.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Elicit that the pharmacy is </w:t>
          </w:r>
          <w:r w:rsidRPr="00E02C9B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next to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bookstore.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complete the exercise individually.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Check answers by asking volunteers to read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completed sentences aloud.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F2333A" w:rsidP="00F2333A">
          <w:pPr>
            <w:pStyle w:val="0793D5D011B84A4E89CB42B3755386C7"/>
          </w:pPr>
          <w:r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- </w:t>
          </w:r>
          <w:r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Pronunciation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F2333A" w:rsidP="00F2333A">
          <w:pPr>
            <w:pStyle w:val="39D5A901E9A24E2A8A268F7782E95906"/>
          </w:pP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Focus students</w:t>
          </w:r>
          <w:r w:rsidRPr="00E02C9B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 on the map. Ask: </w:t>
          </w:r>
          <w:r w:rsidRPr="00E02C9B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places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are already on the map?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 the directions with the class and tell students they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to write the places they hear on the map.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for students to listen. Tell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them not to write at this time.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F2333A" w:rsidP="00F2333A">
          <w:pPr>
            <w:pStyle w:val="DFEF4DB201454A4BAAD5F5BD18A3BCE0"/>
          </w:pPr>
          <w:r>
            <w:rPr>
              <w:rFonts w:ascii="Calibri" w:hAnsi="Calibri" w:cs="Calibri"/>
              <w:spacing w:val="0"/>
              <w:szCs w:val="24"/>
            </w:rPr>
            <w:t xml:space="preserve">Hotel   bookstore   restaurant   supermarket   bank   pharmacy   airport   </w:t>
          </w:r>
          <w:r w:rsidRPr="00E02C9B">
            <w:rPr>
              <w:rFonts w:ascii="Calibri" w:hAnsi="Calibri" w:cs="Calibri"/>
              <w:spacing w:val="0"/>
              <w:szCs w:val="24"/>
            </w:rPr>
            <w:t>apartment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2C9B">
            <w:rPr>
              <w:rFonts w:ascii="Calibri" w:hAnsi="Calibri" w:cs="Calibri"/>
              <w:spacing w:val="0"/>
              <w:szCs w:val="24"/>
            </w:rPr>
            <w:t>university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2C9B">
            <w:rPr>
              <w:rFonts w:ascii="Calibri" w:hAnsi="Calibri" w:cs="Calibri"/>
              <w:spacing w:val="0"/>
              <w:szCs w:val="24"/>
            </w:rPr>
            <w:t>museum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2C9B">
            <w:rPr>
              <w:rFonts w:ascii="Calibri" w:hAnsi="Calibri" w:cs="Calibri"/>
              <w:spacing w:val="0"/>
              <w:szCs w:val="24"/>
            </w:rPr>
            <w:t>conversation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F2333A" w:rsidP="00F2333A">
          <w:pPr>
            <w:pStyle w:val="C5DB156820A24791A9E88957252E0A27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F2333A" w:rsidP="00F2333A">
          <w:pPr>
            <w:pStyle w:val="F62787349051424EA06FB5EB540C4EEA"/>
          </w:pP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for students to listen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then play it again for them to repeat or speak along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with the recording.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words again for students, clapping your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hands or tapping out the rhythm on a desk. Clap or tap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strongly on the stressed syllable.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F2333A" w:rsidP="00F2333A">
          <w:pPr>
            <w:pStyle w:val="DBA1CD3F7CB44A17AD2E22C0C68511DD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F2333A" w:rsidP="00F2333A">
          <w:pPr>
            <w:pStyle w:val="BAC7F8A1D6A349DA959F4745B46E0199"/>
          </w:pP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cover the conversation and look at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the picture. Ask: </w:t>
          </w:r>
          <w:r w:rsidRPr="00E02C9B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Where are the people?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(They</w:t>
          </w:r>
          <w:r w:rsidRPr="00E02C9B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re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near a bus stop.) </w:t>
          </w:r>
          <w:r w:rsidRPr="00E02C9B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do you think the boy is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asking?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that he</w:t>
          </w:r>
          <w:r w:rsidRPr="00E02C9B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s probably asking for directions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a place</w:t>
          </w:r>
          <w:r w:rsidRPr="00E02C9B">
            <w:rPr>
              <w:rFonts w:ascii="Calibri" w:eastAsia="ProximaNova-Bold" w:hAnsi="Calibri" w:cs="Calibri"/>
              <w:b/>
              <w:bCs/>
              <w:color w:val="0062A8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listen to the audio twice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with their books closed.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a final time. Ask students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z w:val="24"/>
              <w:szCs w:val="20"/>
            </w:rPr>
            <w:t>open their books and follow along with the text.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F2333A" w:rsidP="00F2333A">
          <w:pPr>
            <w:pStyle w:val="03CC33109B7A4DE3A27DF9C1B77EB097"/>
          </w:pPr>
          <w:r w:rsidRPr="00E02C9B">
            <w:rPr>
              <w:rFonts w:ascii="Calibri" w:hAnsi="Calibri" w:cs="Calibri"/>
              <w:spacing w:val="0"/>
              <w:szCs w:val="24"/>
            </w:rPr>
            <w:t>You can’t miss it.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02C9B">
            <w:rPr>
              <w:rFonts w:ascii="Calibri" w:hAnsi="Calibri" w:cs="Calibri"/>
              <w:spacing w:val="0"/>
              <w:szCs w:val="24"/>
            </w:rPr>
            <w:t>Trust me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F2333A" w:rsidP="00F2333A">
          <w:pPr>
            <w:pStyle w:val="7B2B44A507C64C7A83C5ABE3D1849F72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F2333A" w:rsidP="00F2333A">
          <w:pPr>
            <w:pStyle w:val="5D46AC653B194DB08B0E60D2DDB82C84"/>
          </w:pP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activity by telling students a little bit about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your neighborhood.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to continue the activity. Partners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can take turns asking and a</w:t>
          </w: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n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swering the questions.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Conclude by asking a few students to report to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 about their partners</w:t>
          </w:r>
          <w:r w:rsidRPr="00E02C9B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E02C9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neighborhoods.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F2333A" w:rsidP="00F2333A">
          <w:pPr>
            <w:pStyle w:val="6113D702D7804575BE5C91CBC65BE860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F2333A" w:rsidP="00F2333A">
          <w:pPr>
            <w:pStyle w:val="8D6129909F4B42B5ABE010498EE5F4E8"/>
          </w:pP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Focus students</w:t>
          </w:r>
          <w:r w:rsidRPr="00FB4950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 on the title and the pictures.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Ask the </w:t>
          </w:r>
          <w:r w:rsidRPr="00FB4950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Before Reading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question. Make notes of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</w:t>
          </w:r>
          <w:r w:rsidRPr="00FB4950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replies on the board, but don</w:t>
          </w:r>
          <w:r w:rsidRPr="00FB4950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t confirm or deny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answers at this time.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twice. The first time, students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listen with their books closed. The second time, they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listen and read along, looking to see if anything on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board is mentioned in the articles.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Review the notes on the board and check the items that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were mentioned in the articles.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F2333A" w:rsidP="00F2333A">
          <w:pPr>
            <w:pStyle w:val="C0901794396E4515A8C906758768A9EE"/>
          </w:pPr>
          <w:r>
            <w:rPr>
              <w:rFonts w:ascii="Calibri" w:hAnsi="Calibri" w:cs="Calibri"/>
              <w:spacing w:val="0"/>
              <w:szCs w:val="24"/>
            </w:rPr>
            <w:t xml:space="preserve">Famous </w:t>
          </w:r>
          <w:r w:rsidRPr="00FB4950">
            <w:rPr>
              <w:rFonts w:ascii="Calibri" w:hAnsi="Calibri" w:cs="Calibri"/>
              <w:spacing w:val="0"/>
              <w:szCs w:val="24"/>
            </w:rPr>
            <w:t>Neighborhoods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 xml:space="preserve">museum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 xml:space="preserve">park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 xml:space="preserve">bridge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 xml:space="preserve">pizzeria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 xml:space="preserve">restaurants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>lake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F2333A" w:rsidP="00F2333A">
          <w:pPr>
            <w:pStyle w:val="7EACACA42A1548669EF22DB17CFAD296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F2333A" w:rsidP="00F2333A">
          <w:pPr>
            <w:pStyle w:val="D970418178F846E7869A10C85ABBAAEF"/>
          </w:pP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 volunteers if their neighborhoods have any of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same things that Brooklyn or Coyoacan has.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to continue comparing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neighborhoods with Brooklyn and Coyoacan.</w:t>
          </w:r>
          <w:r w:rsidRPr="00FB4950">
            <w:rPr>
              <w:rFonts w:ascii="Calibri" w:eastAsia="ProximaNova-Light" w:hAnsi="Calibri" w:cs="Calibri"/>
              <w:color w:val="4DB15C"/>
              <w:spacing w:val="0"/>
              <w:szCs w:val="16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Go around the room and help students as needed.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 volunteers to report on the answers they discussed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 their groups.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F2333A" w:rsidP="00F2333A">
          <w:pPr>
            <w:pStyle w:val="641656FA45CD453587AF3DE0D8963898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  <w:r>
            <w:rPr>
              <w:rFonts w:asciiTheme="minorHAnsi" w:hAnsiTheme="minorHAnsi" w:cstheme="minorHAnsi" w:hint="cs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  <w:rtl/>
            </w:rPr>
            <w:t xml:space="preserve">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- Project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F2333A" w:rsidP="00F2333A">
          <w:pPr>
            <w:pStyle w:val="A8C51F92907F4396A84AF2A980834452"/>
          </w:pP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Explain that a pen pal is a friend who lives in another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city or country and someone who you exchange letters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or emails with. Ask students if they have a pen pal. If so,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what kinds of things do they write in their letters?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volunteers read parts of the model postcard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aloud. Explain any new vocabulary such as </w:t>
          </w:r>
          <w:r w:rsidRPr="00FB4950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palace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bridge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by pointing to the picture on the postcard. Ask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questions about the neighborhood. For example: </w:t>
          </w:r>
          <w:r w:rsidRPr="00FB495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are the buildings like?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(traditional) </w:t>
          </w:r>
          <w:r w:rsidRPr="00FB495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Is the school near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Robert</w:t>
          </w:r>
          <w:r w:rsidRPr="00FB4950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z w:val="24"/>
              <w:szCs w:val="20"/>
            </w:rPr>
            <w:t>’</w:t>
          </w:r>
          <w:r w:rsidRPr="00FB495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s house?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(yes) </w:t>
          </w:r>
          <w:r w:rsidRPr="00FB495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does the palace have?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(gardens, a lake, a bridge) </w:t>
          </w:r>
          <w:r w:rsidRPr="00FB495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Do people walk or take the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bus?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(walk) </w:t>
          </w:r>
          <w:r w:rsidRPr="00FB4950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are the people like?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(friendly)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circle the places that are similar in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their neighborhood. Ask volunteers which words they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z w:val="24"/>
              <w:szCs w:val="20"/>
            </w:rPr>
            <w:t>circled.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F2333A" w:rsidP="00F2333A">
          <w:pPr>
            <w:pStyle w:val="F118AC57FF5C4ED4A3754546970870EC"/>
          </w:pPr>
          <w:r w:rsidRPr="00FB4950">
            <w:rPr>
              <w:rFonts w:ascii="Calibri" w:hAnsi="Calibri" w:cs="Calibri"/>
              <w:spacing w:val="0"/>
              <w:szCs w:val="24"/>
            </w:rPr>
            <w:t>postcard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>pen pal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>personal pronouns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>brochure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B4950">
            <w:rPr>
              <w:rFonts w:ascii="Calibri" w:hAnsi="Calibri" w:cs="Calibri"/>
              <w:spacing w:val="0"/>
              <w:szCs w:val="24"/>
            </w:rPr>
            <w:t>services,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F2333A" w:rsidP="00F2333A">
          <w:pPr>
            <w:pStyle w:val="0C27BBCB9B38476EABC8992B75F1F1EC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F2333A" w:rsidP="00F2333A">
          <w:pPr>
            <w:pStyle w:val="54F6DD70D5424F718971C1A4D355FB44"/>
          </w:pP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groups. They work together to make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 brochure about their neighborhood, listing stores,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restaurants, services, parks, etc.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draw or find pictures to illustrate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brochure. Students pass the finished brochures around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class for everyone to see.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Collect the brochures to assess the written portion of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B4950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this project.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F2333A" w:rsidP="00F2333A">
          <w:pPr>
            <w:pStyle w:val="C0B5D8D7B8DC44838ACA8A91C459AE1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F2333A" w:rsidP="00F2333A">
          <w:pPr>
            <w:pStyle w:val="27B02BAA75F4451F9EC44A033954C2BB"/>
          </w:pP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>Choose volunteers to read the sentences in the first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>part of the chart. Ask how the form of the adjective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>changes in the sentences on the right. Then elicit why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-er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and </w:t>
          </w:r>
          <w:r w:rsidRPr="00BA31D7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more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been added to the adjectives. (The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>speaker is comparing two things.)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Ask: 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Why do we add </w:t>
          </w:r>
          <w:r w:rsidRPr="00BA31D7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-er 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to </w:t>
          </w:r>
          <w:r w:rsidRPr="00BA31D7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tall 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but add </w:t>
          </w:r>
          <w:r w:rsidRPr="00BA31D7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more 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before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convenient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?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Elicit that we add </w:t>
          </w:r>
          <w:r w:rsidRPr="00BA31D7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-er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most one-syllable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>adjectives when we make them comparative, and use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more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with most three-syllable adjectives. Ask: 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word do we often use with comparative adjectives?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z w:val="24"/>
              <w:szCs w:val="20"/>
            </w:rPr>
            <w:t>(than)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F2333A" w:rsidP="00F2333A">
          <w:pPr>
            <w:pStyle w:val="867A2B5F45744171A631ACC2C862E056"/>
          </w:pPr>
          <w:r w:rsidRPr="00BA31D7">
            <w:rPr>
              <w:rFonts w:ascii="Calibri" w:hAnsi="Calibri" w:cs="Calibri"/>
              <w:spacing w:val="0"/>
              <w:szCs w:val="24"/>
            </w:rPr>
            <w:t>Comparative and Superlative Forms of Adjectives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6323D">
            <w:rPr>
              <w:rFonts w:ascii="Calibri" w:hAnsi="Calibri" w:cs="Calibri"/>
              <w:spacing w:val="0"/>
              <w:szCs w:val="24"/>
            </w:rPr>
            <w:t>more ... than   the most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F2333A" w:rsidP="00F2333A">
          <w:pPr>
            <w:pStyle w:val="4BDCF067DF0E43CF8EDEB4901DD081F3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F2333A" w:rsidP="00F2333A">
          <w:pPr>
            <w:pStyle w:val="E0EF1C27CC964782BCA43C46C23E88F9"/>
          </w:pPr>
          <w:r w:rsidRPr="00BA31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two students read the example aloud. Then ask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 student to read aloud the first item and elicit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response 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No, it isn</w:t>
          </w:r>
          <w:r w:rsidRPr="00BA31D7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pacing w:val="0"/>
              <w:szCs w:val="20"/>
            </w:rPr>
            <w:t>’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t. It</w:t>
          </w:r>
          <w:r w:rsidRPr="00BA31D7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pacing w:val="0"/>
              <w:szCs w:val="20"/>
            </w:rPr>
            <w:t>’</w:t>
          </w:r>
          <w:r w:rsidRPr="00BA31D7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s shorter.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to do the exercise. Partners take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turns reading the statements and responding.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Check answers by calling on different pairs to read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A31D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exchanges aloud.</w:t>
          </w:r>
        </w:p>
      </w:docPartBody>
    </w:docPart>
    <w:docPart>
      <w:docPartPr>
        <w:name w:val="F5B53E2B8AA7445EB1DE21B47BC47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B7C1D-D999-47FD-9C23-034A7D3BE331}"/>
      </w:docPartPr>
      <w:docPartBody>
        <w:p w:rsidR="007F452E" w:rsidRDefault="00F2333A" w:rsidP="00F2333A">
          <w:pPr>
            <w:pStyle w:val="F5B53E2B8AA7445EB1DE21B47BC4773B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E94BD0FD3EF48F2B59E8DA598C51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CB20C-0C51-45BB-B23C-6F72A6E32C18}"/>
      </w:docPartPr>
      <w:docPartBody>
        <w:p w:rsidR="007F452E" w:rsidRDefault="00F2333A" w:rsidP="00F2333A">
          <w:pPr>
            <w:pStyle w:val="0E94BD0FD3EF48F2B59E8DA598C512B6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3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00C4FE8FADB4AFCA6F09C40BD1A5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72491-4B24-45D2-8E75-E6C78BDF0C26}"/>
      </w:docPartPr>
      <w:docPartBody>
        <w:p w:rsidR="007F452E" w:rsidRDefault="00F2333A" w:rsidP="00F2333A">
          <w:pPr>
            <w:pStyle w:val="600C4FE8FADB4AFCA6F09C40BD1A5D17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6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4CDDDD825474420B4778A93A2FD5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33E17-AA5F-4AE3-A72E-8AFB9624A2E5}"/>
      </w:docPartPr>
      <w:docPartBody>
        <w:p w:rsidR="007F452E" w:rsidRDefault="00F2333A" w:rsidP="00F2333A">
          <w:pPr>
            <w:pStyle w:val="D4CDDDD825474420B4778A93A2FD590C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8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C2DE54A14C944E2681A245DE8B94E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81177-4698-4FCD-A4D2-43371BF63830}"/>
      </w:docPartPr>
      <w:docPartBody>
        <w:p w:rsidR="007F452E" w:rsidRDefault="00F2333A" w:rsidP="00F2333A">
          <w:pPr>
            <w:pStyle w:val="C2DE54A14C944E2681A245DE8B94EBB1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11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2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069D2A6800C44CF88FFF628590CA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63865-21D4-4950-9686-86191B6570BC}"/>
      </w:docPartPr>
      <w:docPartBody>
        <w:p w:rsidR="007F452E" w:rsidRDefault="00F2333A" w:rsidP="00F2333A">
          <w:pPr>
            <w:pStyle w:val="F069D2A6800C44CF88FFF628590CAC09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3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14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1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4FC4184D7E454091BDF7808FDED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C5C8E-5A17-4E8E-A194-B5E1BF84CF17}"/>
      </w:docPartPr>
      <w:docPartBody>
        <w:p w:rsidR="007F452E" w:rsidRDefault="00F2333A" w:rsidP="00F2333A">
          <w:pPr>
            <w:pStyle w:val="D14FC4184D7E454091BDF7808FDED58B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17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18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67BC3"/>
    <w:rsid w:val="00080ABA"/>
    <w:rsid w:val="000F1F79"/>
    <w:rsid w:val="00100DFE"/>
    <w:rsid w:val="00106DB6"/>
    <w:rsid w:val="001A6AAB"/>
    <w:rsid w:val="002966C9"/>
    <w:rsid w:val="002B746D"/>
    <w:rsid w:val="00471B71"/>
    <w:rsid w:val="00477D1B"/>
    <w:rsid w:val="005659EA"/>
    <w:rsid w:val="00575E0A"/>
    <w:rsid w:val="006168B8"/>
    <w:rsid w:val="0068572F"/>
    <w:rsid w:val="007665BD"/>
    <w:rsid w:val="007F452E"/>
    <w:rsid w:val="00864827"/>
    <w:rsid w:val="008A5C47"/>
    <w:rsid w:val="00A30992"/>
    <w:rsid w:val="00C065CA"/>
    <w:rsid w:val="00CB010A"/>
    <w:rsid w:val="00CE37C0"/>
    <w:rsid w:val="00D4250B"/>
    <w:rsid w:val="00E21DDA"/>
    <w:rsid w:val="00E23F23"/>
    <w:rsid w:val="00E6245D"/>
    <w:rsid w:val="00E648EC"/>
    <w:rsid w:val="00F2333A"/>
    <w:rsid w:val="00F41560"/>
    <w:rsid w:val="00F94978"/>
    <w:rsid w:val="00FA206C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2333A"/>
    <w:rPr>
      <w:color w:val="808080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">
    <w:name w:val="692449E830354268A60483780925CCEC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F2333A"/>
    <w:rPr>
      <w:rFonts w:eastAsiaTheme="minorHAnsi"/>
    </w:rPr>
  </w:style>
  <w:style w:type="paragraph" w:customStyle="1" w:styleId="9BECB32B76A44E98869F45AA374683ED">
    <w:name w:val="9BECB32B76A44E98869F45AA374683ED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">
    <w:name w:val="F5B53E2B8AA7445EB1DE21B47BC4773B"/>
    <w:rsid w:val="00F2333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F2333A"/>
    <w:rPr>
      <w:rFonts w:eastAsiaTheme="minorHAnsi"/>
    </w:rPr>
  </w:style>
  <w:style w:type="paragraph" w:customStyle="1" w:styleId="B3B2D575FC3C4128AC0F8564B3761FB9">
    <w:name w:val="B3B2D575FC3C4128AC0F8564B3761FB9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">
    <w:name w:val="0E94BD0FD3EF48F2B59E8DA598C512B6"/>
    <w:rsid w:val="00F2333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F2333A"/>
    <w:rPr>
      <w:rFonts w:eastAsiaTheme="minorHAnsi"/>
    </w:rPr>
  </w:style>
  <w:style w:type="paragraph" w:customStyle="1" w:styleId="DFEF4DB201454A4BAAD5F5BD18A3BCE0">
    <w:name w:val="DFEF4DB201454A4BAAD5F5BD18A3BCE0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">
    <w:name w:val="600C4FE8FADB4AFCA6F09C40BD1A5D17"/>
    <w:rsid w:val="00F2333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">
    <w:name w:val="DBA1CD3F7CB44A17AD2E22C0C68511DD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">
    <w:name w:val="BAC7F8A1D6A349DA959F4745B46E0199"/>
    <w:rsid w:val="00F2333A"/>
    <w:rPr>
      <w:rFonts w:eastAsiaTheme="minorHAnsi"/>
    </w:rPr>
  </w:style>
  <w:style w:type="paragraph" w:customStyle="1" w:styleId="03CC33109B7A4DE3A27DF9C1B77EB097">
    <w:name w:val="03CC33109B7A4DE3A27DF9C1B77EB097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">
    <w:name w:val="7B2B44A507C64C7A83C5ABE3D1849F72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">
    <w:name w:val="5D46AC653B194DB08B0E60D2DDB82C84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4CDDDD825474420B4778A93A2FD590C">
    <w:name w:val="D4CDDDD825474420B4778A93A2FD590C"/>
    <w:rsid w:val="00F2333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F2333A"/>
    <w:rPr>
      <w:rFonts w:eastAsiaTheme="minorHAnsi"/>
    </w:rPr>
  </w:style>
  <w:style w:type="paragraph" w:customStyle="1" w:styleId="C0901794396E4515A8C906758768A9EE">
    <w:name w:val="C0901794396E4515A8C906758768A9EE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2DE54A14C944E2681A245DE8B94EBB1">
    <w:name w:val="C2DE54A14C944E2681A245DE8B94EBB1"/>
    <w:rsid w:val="00F2333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">
    <w:name w:val="641656FA45CD453587AF3DE0D8963898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">
    <w:name w:val="A8C51F92907F4396A84AF2A980834452"/>
    <w:rsid w:val="00F2333A"/>
    <w:rPr>
      <w:rFonts w:eastAsiaTheme="minorHAnsi"/>
    </w:rPr>
  </w:style>
  <w:style w:type="paragraph" w:customStyle="1" w:styleId="F118AC57FF5C4ED4A3754546970870EC">
    <w:name w:val="F118AC57FF5C4ED4A3754546970870EC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">
    <w:name w:val="0C27BBCB9B38476EABC8992B75F1F1EC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">
    <w:name w:val="54F6DD70D5424F718971C1A4D355FB44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">
    <w:name w:val="F069D2A6800C44CF88FFF628590CAC09"/>
    <w:rsid w:val="00F2333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">
    <w:name w:val="C0B5D8D7B8DC44838ACA8A91C459AE11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">
    <w:name w:val="27B02BAA75F4451F9EC44A033954C2BB"/>
    <w:rsid w:val="00F2333A"/>
    <w:rPr>
      <w:rFonts w:eastAsiaTheme="minorHAnsi"/>
    </w:rPr>
  </w:style>
  <w:style w:type="paragraph" w:customStyle="1" w:styleId="867A2B5F45744171A631ACC2C862E056">
    <w:name w:val="867A2B5F45744171A631ACC2C862E056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">
    <w:name w:val="4BDCF067DF0E43CF8EDEB4901DD081F3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">
    <w:name w:val="E0EF1C27CC964782BCA43C46C23E88F9"/>
    <w:rsid w:val="00F2333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">
    <w:name w:val="D14FC4184D7E454091BDF7808FDED58B"/>
    <w:rsid w:val="00F2333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3">
    <w:name w:val="692449E830354268A60483780925CCEC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3">
    <w:name w:val="6FC34DC824684BED865F1EAF8228EE9C3"/>
    <w:rsid w:val="002966C9"/>
    <w:rPr>
      <w:rFonts w:eastAsiaTheme="minorHAnsi"/>
    </w:rPr>
  </w:style>
  <w:style w:type="paragraph" w:customStyle="1" w:styleId="9BECB32B76A44E98869F45AA374683ED3">
    <w:name w:val="9BECB32B76A44E98869F45AA374683ED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3">
    <w:name w:val="3BB3FF0D81DB4959AC6A4540BA7D21CF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3">
    <w:name w:val="E3408F2AF3774BEDB65C4D4F681620B2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3">
    <w:name w:val="F5B53E2B8AA7445EB1DE21B47BC4773B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3">
    <w:name w:val="B0F72C8E428F4B0DB6FD4C96EB020145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3">
    <w:name w:val="5B3CEC4FAE224D50B62E8C53A505EC103"/>
    <w:rsid w:val="002966C9"/>
    <w:rPr>
      <w:rFonts w:eastAsiaTheme="minorHAnsi"/>
    </w:rPr>
  </w:style>
  <w:style w:type="paragraph" w:customStyle="1" w:styleId="B3B2D575FC3C4128AC0F8564B3761FB93">
    <w:name w:val="B3B2D575FC3C4128AC0F8564B3761FB9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3">
    <w:name w:val="BE0CD32DC567438FBE1B9C03F5B6DFFD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3">
    <w:name w:val="028889827F8A4851A7B203CFC3155E20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3">
    <w:name w:val="0E94BD0FD3EF48F2B59E8DA598C512B6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3">
    <w:name w:val="0793D5D011B84A4E89CB42B3755386C7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3">
    <w:name w:val="39D5A901E9A24E2A8A268F7782E959063"/>
    <w:rsid w:val="002966C9"/>
    <w:rPr>
      <w:rFonts w:eastAsiaTheme="minorHAnsi"/>
    </w:rPr>
  </w:style>
  <w:style w:type="paragraph" w:customStyle="1" w:styleId="DFEF4DB201454A4BAAD5F5BD18A3BCE03">
    <w:name w:val="DFEF4DB201454A4BAAD5F5BD18A3BCE0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3">
    <w:name w:val="C5DB156820A24791A9E88957252E0A27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3">
    <w:name w:val="F62787349051424EA06FB5EB540C4EEA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3">
    <w:name w:val="600C4FE8FADB4AFCA6F09C40BD1A5D17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3">
    <w:name w:val="DBA1CD3F7CB44A17AD2E22C0C68511DD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3">
    <w:name w:val="BAC7F8A1D6A349DA959F4745B46E01993"/>
    <w:rsid w:val="002966C9"/>
    <w:rPr>
      <w:rFonts w:eastAsiaTheme="minorHAnsi"/>
    </w:rPr>
  </w:style>
  <w:style w:type="paragraph" w:customStyle="1" w:styleId="03CC33109B7A4DE3A27DF9C1B77EB0973">
    <w:name w:val="03CC33109B7A4DE3A27DF9C1B77EB097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3">
    <w:name w:val="7B2B44A507C64C7A83C5ABE3D1849F72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3">
    <w:name w:val="5D46AC653B194DB08B0E60D2DDB82C84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4CDDDD825474420B4778A93A2FD590C3">
    <w:name w:val="D4CDDDD825474420B4778A93A2FD590C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3">
    <w:name w:val="6113D702D7804575BE5C91CBC65BE860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3">
    <w:name w:val="8D6129909F4B42B5ABE010498EE5F4E83"/>
    <w:rsid w:val="002966C9"/>
    <w:rPr>
      <w:rFonts w:eastAsiaTheme="minorHAnsi"/>
    </w:rPr>
  </w:style>
  <w:style w:type="paragraph" w:customStyle="1" w:styleId="C0901794396E4515A8C906758768A9EE3">
    <w:name w:val="C0901794396E4515A8C906758768A9EE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3">
    <w:name w:val="7EACACA42A1548669EF22DB17CFAD296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3">
    <w:name w:val="D970418178F846E7869A10C85ABBAAEF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2DE54A14C944E2681A245DE8B94EBB13">
    <w:name w:val="C2DE54A14C944E2681A245DE8B94EBB1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3">
    <w:name w:val="641656FA45CD453587AF3DE0D8963898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3">
    <w:name w:val="A8C51F92907F4396A84AF2A9808344523"/>
    <w:rsid w:val="002966C9"/>
    <w:rPr>
      <w:rFonts w:eastAsiaTheme="minorHAnsi"/>
    </w:rPr>
  </w:style>
  <w:style w:type="paragraph" w:customStyle="1" w:styleId="F118AC57FF5C4ED4A3754546970870EC3">
    <w:name w:val="F118AC57FF5C4ED4A3754546970870EC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3">
    <w:name w:val="0C27BBCB9B38476EABC8992B75F1F1EC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3">
    <w:name w:val="54F6DD70D5424F718971C1A4D355FB44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3">
    <w:name w:val="F069D2A6800C44CF88FFF628590CAC09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3">
    <w:name w:val="C0B5D8D7B8DC44838ACA8A91C459AE11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3">
    <w:name w:val="27B02BAA75F4451F9EC44A033954C2BB3"/>
    <w:rsid w:val="002966C9"/>
    <w:rPr>
      <w:rFonts w:eastAsiaTheme="minorHAnsi"/>
    </w:rPr>
  </w:style>
  <w:style w:type="paragraph" w:customStyle="1" w:styleId="867A2B5F45744171A631ACC2C862E0563">
    <w:name w:val="867A2B5F45744171A631ACC2C862E056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3">
    <w:name w:val="4BDCF067DF0E43CF8EDEB4901DD081F3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3">
    <w:name w:val="E0EF1C27CC964782BCA43C46C23E88F9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3">
    <w:name w:val="D14FC4184D7E454091BDF7808FDED58B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SG1.1 Unit 1 Lesson Plan-SELP</vt:lpstr>
    </vt:vector>
  </TitlesOfParts>
  <Company/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SG1.2 Unit 7 Lesson Plan-SELP</dc:title>
  <dc:subject/>
  <dc:creator>SELP-Saudi English Lesson Plan</dc:creator>
  <cp:keywords/>
  <dc:description/>
  <cp:lastModifiedBy>SELP-Saudi English Lesson Plan</cp:lastModifiedBy>
  <cp:revision>8</cp:revision>
  <cp:lastPrinted>2022-12-09T11:42:00Z</cp:lastPrinted>
  <dcterms:created xsi:type="dcterms:W3CDTF">2023-10-20T14:10:00Z</dcterms:created>
  <dcterms:modified xsi:type="dcterms:W3CDTF">2023-10-22T16:01:00Z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