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5DAD7" w14:textId="617AC292" w:rsidR="00327331" w:rsidRDefault="004357D6" w:rsidP="004357D6">
      <w:pPr>
        <w:ind w:hanging="180"/>
      </w:pPr>
      <w:r>
        <w:rPr>
          <w:noProof/>
        </w:rPr>
        <w:drawing>
          <wp:inline distT="0" distB="0" distL="0" distR="0" wp14:anchorId="3D874C08" wp14:editId="1E48CEC9">
            <wp:extent cx="6838950" cy="8601075"/>
            <wp:effectExtent l="0" t="0" r="0" b="9525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860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7331" w:rsidSect="004357D6">
      <w:pgSz w:w="12240" w:h="15840"/>
      <w:pgMar w:top="720" w:right="72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C3F"/>
    <w:rsid w:val="00327331"/>
    <w:rsid w:val="004357D6"/>
    <w:rsid w:val="0048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366BD7-4758-4DC1-A3BE-D9064B5E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Layla Al-Madeh</dc:creator>
  <cp:keywords/>
  <dc:description/>
  <cp:lastModifiedBy>Layla Al-Madeh</cp:lastModifiedBy>
  <cp:revision>2</cp:revision>
  <dcterms:created xsi:type="dcterms:W3CDTF">2022-12-07T13:02:00Z</dcterms:created>
  <dcterms:modified xsi:type="dcterms:W3CDTF">2022-12-07T13:04:00Z</dcterms:modified>
</cp:coreProperties>
</file>