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96F" w:rsidRDefault="00C859C4">
      <w:pPr>
        <w:rPr>
          <w:sz w:val="26"/>
          <w:szCs w:val="26"/>
          <w:rtl/>
        </w:rPr>
      </w:pPr>
      <w:r>
        <w:rPr>
          <w:rFonts w:ascii="Traditional Arabic" w:hAnsi="Traditional Arabic" w:hint="cs"/>
          <w:b/>
          <w:bCs/>
          <w:sz w:val="34"/>
          <w:szCs w:val="3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0E8F4" wp14:editId="1C85B4BB">
                <wp:simplePos x="0" y="0"/>
                <wp:positionH relativeFrom="column">
                  <wp:posOffset>200660</wp:posOffset>
                </wp:positionH>
                <wp:positionV relativeFrom="paragraph">
                  <wp:posOffset>132451</wp:posOffset>
                </wp:positionV>
                <wp:extent cx="784489" cy="577970"/>
                <wp:effectExtent l="0" t="0" r="15875" b="12700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489" cy="57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F87" w:rsidRPr="00C859C4" w:rsidRDefault="00F86F87" w:rsidP="00C0121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F86F87" w:rsidRPr="00C859C4" w:rsidRDefault="00F86F87" w:rsidP="00C0121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859C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  <w:p w:rsidR="00F86F87" w:rsidRDefault="00F86F87" w:rsidP="00C01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5.8pt;margin-top:10.45pt;width:61.75pt;height: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">
                <v:textbox>
                  <w:txbxContent>
                    <w:p w:rsidR="00F86F87" w:rsidRPr="00C859C4" w:rsidRDefault="00F86F87" w:rsidP="00C0121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F86F87" w:rsidRPr="00C859C4" w:rsidRDefault="00F86F87" w:rsidP="00C0121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859C4">
                        <w:rPr>
                          <w:b/>
                          <w:bCs/>
                          <w:sz w:val="24"/>
                          <w:szCs w:val="24"/>
                        </w:rPr>
                        <w:t>25</w:t>
                      </w:r>
                    </w:p>
                    <w:p w:rsidR="00F86F87" w:rsidRDefault="00F86F87" w:rsidP="00C01217"/>
                  </w:txbxContent>
                </v:textbox>
              </v:shape>
            </w:pict>
          </mc:Fallback>
        </mc:AlternateContent>
      </w:r>
    </w:p>
    <w:p w:rsidR="00661D21" w:rsidRDefault="00C859C4">
      <w:pPr>
        <w:rPr>
          <w:sz w:val="26"/>
          <w:szCs w:val="26"/>
          <w:rtl/>
        </w:rPr>
      </w:pPr>
      <w:r w:rsidRPr="0094696F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5582E7" wp14:editId="368BB641">
                <wp:simplePos x="0" y="0"/>
                <wp:positionH relativeFrom="column">
                  <wp:posOffset>190500</wp:posOffset>
                </wp:positionH>
                <wp:positionV relativeFrom="paragraph">
                  <wp:posOffset>209550</wp:posOffset>
                </wp:positionV>
                <wp:extent cx="793115" cy="0"/>
                <wp:effectExtent l="0" t="19050" r="698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margin-left:15pt;margin-top:16.5pt;width:62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" strokeweight="2.25pt"/>
            </w:pict>
          </mc:Fallback>
        </mc:AlternateContent>
      </w:r>
    </w:p>
    <w:p w:rsidR="00C01217" w:rsidRDefault="005E72A0" w:rsidP="005E72A0">
      <w:pPr>
        <w:spacing w:before="100" w:beforeAutospacing="1" w:after="100" w:afterAutospacing="1"/>
        <w:contextualSpacing/>
        <w:jc w:val="lowKashida"/>
        <w:rPr>
          <w:rFonts w:asciiTheme="majorBidi" w:hAnsiTheme="majorBidi" w:cstheme="majorBidi"/>
          <w:sz w:val="22"/>
          <w:szCs w:val="22"/>
          <w:rtl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السؤال الأول </w:t>
      </w: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: </w:t>
      </w:r>
      <w:r w:rsidR="00C01217" w:rsidRPr="0094696F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ا</w:t>
      </w:r>
      <w:r w:rsidR="0094696F" w:rsidRPr="0094696F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ختاري </w:t>
      </w:r>
      <w:r w:rsidR="00C01217" w:rsidRPr="0094696F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الاجابة الصحيحة للعبارات الآتية </w:t>
      </w:r>
      <w:r w:rsidR="00C01217" w:rsidRPr="009D2F71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:</w:t>
      </w:r>
      <w:r w:rsidR="0094696F" w:rsidRPr="009D2F71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( </w:t>
      </w:r>
      <w:r w:rsidR="00C01217" w:rsidRPr="009D2F71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ثم ظلل</w:t>
      </w:r>
      <w:r w:rsidRPr="009D2F71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ي</w:t>
      </w:r>
      <w:r w:rsidR="00C01217" w:rsidRPr="009D2F71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 الإجابة الصحيحة في ورقة التصحيح الآلي</w:t>
      </w:r>
      <w:r w:rsidR="0094696F" w:rsidRPr="009D2F71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)</w:t>
      </w:r>
    </w:p>
    <w:p w:rsidR="005E72A0" w:rsidRPr="005E72A0" w:rsidRDefault="005E72A0" w:rsidP="005E72A0">
      <w:pPr>
        <w:spacing w:before="100" w:beforeAutospacing="1" w:after="100" w:afterAutospacing="1"/>
        <w:contextualSpacing/>
        <w:jc w:val="lowKashida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D00E7B" w:rsidP="00D00E7B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9A4D59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العالم الذي قاس كمية غاز الأوزون في الغلاف الجوي هو :</w:t>
            </w:r>
          </w:p>
        </w:tc>
      </w:tr>
      <w:tr w:rsidR="00207EF3" w:rsidRPr="0094696F" w:rsidTr="00D00E7B">
        <w:trPr>
          <w:jc w:val="center"/>
        </w:trPr>
        <w:tc>
          <w:tcPr>
            <w:tcW w:w="454" w:type="dxa"/>
          </w:tcPr>
          <w:p w:rsidR="00207EF3" w:rsidRPr="0094696F" w:rsidRDefault="00207EF3" w:rsidP="00D00E7B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D00E7B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توماس ميجلي</w:t>
            </w:r>
          </w:p>
        </w:tc>
        <w:tc>
          <w:tcPr>
            <w:tcW w:w="454" w:type="dxa"/>
          </w:tcPr>
          <w:p w:rsidR="00207EF3" w:rsidRPr="0094696F" w:rsidRDefault="00207EF3" w:rsidP="00D00E7B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D00E7B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الكسندر فلمنج</w:t>
            </w:r>
          </w:p>
        </w:tc>
        <w:tc>
          <w:tcPr>
            <w:tcW w:w="454" w:type="dxa"/>
          </w:tcPr>
          <w:p w:rsidR="00207EF3" w:rsidRPr="0094696F" w:rsidRDefault="00207EF3" w:rsidP="00D00E7B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دوبسون</w:t>
            </w:r>
          </w:p>
        </w:tc>
        <w:tc>
          <w:tcPr>
            <w:tcW w:w="454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D00E7B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جوليان هيل</w:t>
            </w:r>
          </w:p>
        </w:tc>
      </w:tr>
    </w:tbl>
    <w:p w:rsidR="009A4D59" w:rsidRPr="0094696F" w:rsidRDefault="009A4D59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D00E7B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207EF3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تستطي</w:t>
            </w:r>
            <w:r w:rsidR="005E72A0">
              <w:rPr>
                <w:rFonts w:asciiTheme="majorBidi" w:hAnsiTheme="majorBidi" w:cstheme="majorBidi"/>
                <w:sz w:val="24"/>
                <w:szCs w:val="24"/>
                <w:rtl/>
              </w:rPr>
              <w:t>ع المخلوقات الحية البقاء على ال</w:t>
            </w:r>
            <w:r w:rsidR="005E72A0">
              <w:rPr>
                <w:rFonts w:asciiTheme="majorBidi" w:hAnsiTheme="majorBidi" w:cstheme="majorBidi" w:hint="cs"/>
                <w:sz w:val="24"/>
                <w:szCs w:val="24"/>
                <w:rtl/>
              </w:rPr>
              <w:t>أ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رض بفضل طبقة الاوزون التي تحميها من المستويات العالية من الأشعة :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الفوق بنفسجية </w:t>
            </w:r>
          </w:p>
        </w:tc>
        <w:tc>
          <w:tcPr>
            <w:tcW w:w="454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التحت حمراء</w:t>
            </w:r>
          </w:p>
        </w:tc>
        <w:tc>
          <w:tcPr>
            <w:tcW w:w="454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الضوء المرئي </w:t>
            </w:r>
          </w:p>
        </w:tc>
        <w:tc>
          <w:tcPr>
            <w:tcW w:w="454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اشعة الراديو</w:t>
            </w:r>
          </w:p>
        </w:tc>
      </w:tr>
    </w:tbl>
    <w:p w:rsidR="00D00E7B" w:rsidRPr="0094696F" w:rsidRDefault="00D00E7B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المعدل الطبيعي لغاز الأوزون: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200 DU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3000 DU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100 DU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300 DU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207EF3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يُسمّى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فرع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الكيمياء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الذي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يُركّز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المركّبات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الكربونية: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الكيمياء الحيوية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الكيمياء الغير عضوية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الكيمياء العضوية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الكيمياء الفيزيائية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5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تفسير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رياضي،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أو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لغوي،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أو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مرئي،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يبيّن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كيفية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حدوث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الأشياء</w:t>
            </w:r>
            <w:r w:rsidR="005E72A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: 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النموذج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الاستنتاجات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المادة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الفرضية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6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الفرضية هي</w:t>
            </w:r>
            <w:r w:rsidR="005E72A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: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مجموعة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الملاحظات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المضبوطة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تفسيرات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مؤقتة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للملاحظات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تفسير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مدعم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بتجارب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عدّة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قانون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يُفسّر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علاقة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الطبيعة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7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ترمز الى الخواص الفيزيائية مثل اللون والرائحة والشكل</w:t>
            </w:r>
            <w:r w:rsidR="005E72A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: 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البيانات النوعية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البيانات الكمية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المتغير المستقل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المتغير التابع</w:t>
            </w:r>
          </w:p>
        </w:tc>
      </w:tr>
    </w:tbl>
    <w:p w:rsidR="00207EF3" w:rsidRPr="0094696F" w:rsidRDefault="00207EF3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8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يصف علاقة أوجدها الله في الطبيعة تدعمها عدة تجارب  :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الملاحظة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الفرضية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القانون العلمي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الاستنتاج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C4E21">
        <w:trPr>
          <w:jc w:val="center"/>
        </w:trPr>
        <w:tc>
          <w:tcPr>
            <w:tcW w:w="454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9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 مبادئ العمل في المختبر :</w:t>
            </w:r>
          </w:p>
        </w:tc>
      </w:tr>
      <w:tr w:rsidR="00207EF3" w:rsidRPr="0094696F" w:rsidTr="006C4E21">
        <w:trPr>
          <w:jc w:val="center"/>
        </w:trPr>
        <w:tc>
          <w:tcPr>
            <w:tcW w:w="454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دراسة التجربة المحددة اثناء اجراءها في المختبر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لبس الملابس الفضفاضة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عدم لبس العدسات اللاصقة في المختبر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اعادة المواد غير المستعملة الى العبوة الاصلية </w:t>
            </w:r>
          </w:p>
        </w:tc>
      </w:tr>
    </w:tbl>
    <w:p w:rsidR="00D00E7B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C859C4" w:rsidRDefault="00C859C4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5E72A0" w:rsidRPr="0094696F" w:rsidRDefault="005E72A0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10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 الإكتشافات الغير مقصودة إكتشاف:</w:t>
            </w:r>
          </w:p>
        </w:tc>
      </w:tr>
      <w:tr w:rsidR="00207EF3" w:rsidRPr="0094696F" w:rsidTr="00692F2D">
        <w:trPr>
          <w:jc w:val="center"/>
        </w:trPr>
        <w:tc>
          <w:tcPr>
            <w:tcW w:w="536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القطن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النايلون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الحرير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مركبات الكلوروفلوروكربون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11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207EF3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حالة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حالات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المادة،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لها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حجم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ثابت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وشكل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متغيّر:</w:t>
            </w:r>
          </w:p>
        </w:tc>
      </w:tr>
      <w:tr w:rsidR="00207EF3" w:rsidRPr="0094696F" w:rsidTr="00692F2D">
        <w:trPr>
          <w:jc w:val="center"/>
        </w:trPr>
        <w:tc>
          <w:tcPr>
            <w:tcW w:w="536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الصلبة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السائلة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الغازية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البلازما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12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 الخواص الغير مميزة للمادة :</w:t>
            </w:r>
          </w:p>
        </w:tc>
      </w:tr>
      <w:tr w:rsidR="00207EF3" w:rsidRPr="0094696F" w:rsidTr="00692F2D">
        <w:trPr>
          <w:jc w:val="center"/>
        </w:trPr>
        <w:tc>
          <w:tcPr>
            <w:tcW w:w="536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الكثافة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درجة الانصهار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درجة الغليان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الكتلة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13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ينصّ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أنّ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الكتلة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لا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تفنى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ولا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تُستحدث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أثناء التفاعل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الكيميائي:</w:t>
            </w:r>
          </w:p>
        </w:tc>
      </w:tr>
      <w:tr w:rsidR="00207EF3" w:rsidRPr="0094696F" w:rsidTr="00692F2D">
        <w:trPr>
          <w:jc w:val="center"/>
        </w:trPr>
        <w:tc>
          <w:tcPr>
            <w:tcW w:w="536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قانون النسب الثابتة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قانون حفظ الكتلة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قانون النسب المتضاعفة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النسبة المئوية بالكتلة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14</w:t>
            </w:r>
          </w:p>
        </w:tc>
        <w:tc>
          <w:tcPr>
            <w:tcW w:w="9754" w:type="dxa"/>
            <w:gridSpan w:val="7"/>
          </w:tcPr>
          <w:p w:rsidR="00D00E7B" w:rsidRPr="0094696F" w:rsidRDefault="00207EF3" w:rsidP="00207EF3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أي مما يلي مثال على التغير الكيميائي : </w:t>
            </w:r>
          </w:p>
        </w:tc>
      </w:tr>
      <w:tr w:rsidR="00207EF3" w:rsidRPr="0094696F" w:rsidTr="00692F2D">
        <w:trPr>
          <w:jc w:val="center"/>
        </w:trPr>
        <w:tc>
          <w:tcPr>
            <w:tcW w:w="536" w:type="dxa"/>
          </w:tcPr>
          <w:p w:rsidR="00207EF3" w:rsidRPr="0094696F" w:rsidRDefault="00207EF3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غليان الماء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انصهار الجليد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تبخر البنزين </w:t>
            </w:r>
          </w:p>
        </w:tc>
        <w:tc>
          <w:tcPr>
            <w:tcW w:w="454" w:type="dxa"/>
          </w:tcPr>
          <w:p w:rsidR="00207EF3" w:rsidRPr="0094696F" w:rsidRDefault="00C859C4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207EF3" w:rsidRPr="0094696F" w:rsidRDefault="00207EF3" w:rsidP="00207EF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تعفن الخبز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15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01581E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طريقة للفصل حيث يتم فصل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المواد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اعتمادًا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درجة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غليانها: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الترشيح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التبلور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التقطير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الكروموتوجرافيا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16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 أمثلة محاليل غاز – غاز 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الخل 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tabs>
                <w:tab w:val="center" w:pos="1097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الهواء الجوي 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المياه الغازية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الاكسجين الذائب في الماء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17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واحدٌ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ممّا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يلي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يُعدّ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مثالا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العنصر: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الماء 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الهواء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سكر المائدة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الاكسجين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18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ينصّ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أنّ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كتل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مختلفة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العنصر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نفسه،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تتحد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مع كتلة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ثابتة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عنصر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آخر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لتكوين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مركّبات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مختلفة: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قانون النسب الثابتة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قانون حفظ الكتلة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قانون النسب المتضاعفة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النسبة المئوية بالكتلة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19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يتفاعل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1g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هيدروجين كليا مع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19g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فلور . ما النسبة المئوية بالكتلة للهيدروجين في المركب الناتج 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50%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5%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7%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5.3%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20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أي مما يلي مثال على المركب 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ملح 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النيكل 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النحاس </w:t>
            </w:r>
          </w:p>
        </w:tc>
        <w:tc>
          <w:tcPr>
            <w:tcW w:w="454" w:type="dxa"/>
          </w:tcPr>
          <w:p w:rsidR="0001581E" w:rsidRPr="0094696F" w:rsidRDefault="00C859C4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الصوديوم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21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01581E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أول من اقترح أن المادة مكونة من ذرات 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ديموقريطوس</w:t>
            </w:r>
          </w:p>
        </w:tc>
        <w:tc>
          <w:tcPr>
            <w:tcW w:w="454" w:type="dxa"/>
          </w:tcPr>
          <w:p w:rsidR="0001581E" w:rsidRPr="0094696F" w:rsidRDefault="00CC288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ارسطو </w:t>
            </w:r>
          </w:p>
        </w:tc>
        <w:tc>
          <w:tcPr>
            <w:tcW w:w="454" w:type="dxa"/>
          </w:tcPr>
          <w:p w:rsidR="0001581E" w:rsidRPr="0094696F" w:rsidRDefault="00CC288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جون دالتون</w:t>
            </w:r>
          </w:p>
        </w:tc>
        <w:tc>
          <w:tcPr>
            <w:tcW w:w="454" w:type="dxa"/>
          </w:tcPr>
          <w:p w:rsidR="0001581E" w:rsidRPr="0094696F" w:rsidRDefault="00CC288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رذرفورد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22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أشعة المهبط عبارة عن سيل من الجسيمات المشحونة شحنة 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موجبة </w:t>
            </w:r>
          </w:p>
        </w:tc>
        <w:tc>
          <w:tcPr>
            <w:tcW w:w="454" w:type="dxa"/>
          </w:tcPr>
          <w:p w:rsidR="0001581E" w:rsidRPr="0094696F" w:rsidRDefault="00CC288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سالبة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متعادلة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قد تكون موجبة وقد تكون سالبة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23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أستنتج أن كتلة الجسيم المشحون أقل كثيرا من كتلة ذرة الهيدروجين: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وليام كروكس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طومسون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مليكان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رذرفورد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24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مركز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الذرة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الذي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يحوي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البروتونات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والنيوترونات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>.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الالكترون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العنصر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الفراغ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النواة </w:t>
            </w:r>
          </w:p>
        </w:tc>
      </w:tr>
    </w:tbl>
    <w:p w:rsidR="008F33BD" w:rsidRPr="0094696F" w:rsidRDefault="008F33BD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25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01581E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قدرة العلماء على جعل الذرات تتحرك لتكون اشكالا و أنماطا وبناء ألات بحجم صغير جدا تسمى 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تقنية النانو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القانون العلمي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النموذج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النظرية العلمية </w:t>
            </w:r>
          </w:p>
        </w:tc>
      </w:tr>
    </w:tbl>
    <w:p w:rsidR="00D00E7B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576225" w:rsidRPr="0094696F" w:rsidRDefault="00576225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26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يسمى القطب الموصول بالطرف السالب للبطارية في تجربة العالم وليام كروكس بـ: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الانود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الكاثود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المصعد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مصدر الجهد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27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01581E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النظائر هي : 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ذرات لها عدد البروتونات نفسه لكنها تختلف في عدد النيترونات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ذرات لها عدد النيترونات نفسه لكنها تختلف في عدد البروتونات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ذرات لها عدد الالكترونات نفسه لكنها تختلف في عدد البروتونات 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ذرات لها عدد البروتونات نفسه لكنها تختلف في عدد الالكترونات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28</w:t>
            </w:r>
          </w:p>
        </w:tc>
        <w:tc>
          <w:tcPr>
            <w:tcW w:w="9754" w:type="dxa"/>
            <w:gridSpan w:val="7"/>
          </w:tcPr>
          <w:p w:rsidR="00D00E7B" w:rsidRPr="0094696F" w:rsidRDefault="0001581E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التفاعل الذي ينتج</w:t>
            </w:r>
            <w:r w:rsidR="0057622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عنه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تغيير في نواة الذرة يسمى</w:t>
            </w:r>
            <w:r w:rsidR="0057622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:</w:t>
            </w:r>
          </w:p>
        </w:tc>
      </w:tr>
      <w:tr w:rsidR="0001581E" w:rsidRPr="0094696F" w:rsidTr="00692F2D">
        <w:trPr>
          <w:jc w:val="center"/>
        </w:trPr>
        <w:tc>
          <w:tcPr>
            <w:tcW w:w="536" w:type="dxa"/>
          </w:tcPr>
          <w:p w:rsidR="0001581E" w:rsidRPr="0094696F" w:rsidRDefault="0001581E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التفاعل الكيميائي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التفاعل النووي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الاحلال الاشعاعي</w:t>
            </w:r>
          </w:p>
        </w:tc>
        <w:tc>
          <w:tcPr>
            <w:tcW w:w="454" w:type="dxa"/>
          </w:tcPr>
          <w:p w:rsidR="0001581E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1581E" w:rsidRPr="0094696F" w:rsidRDefault="0001581E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اشعة بيتا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29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0B7661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تفق</w:t>
            </w:r>
            <w:r w:rsidR="00576225">
              <w:rPr>
                <w:rFonts w:asciiTheme="majorBidi" w:hAnsiTheme="majorBidi" w:cstheme="majorBidi"/>
                <w:sz w:val="24"/>
                <w:szCs w:val="24"/>
                <w:rtl/>
              </w:rPr>
              <w:t>د ا</w:t>
            </w:r>
            <w:r w:rsidR="00576225">
              <w:rPr>
                <w:rFonts w:asciiTheme="majorBidi" w:hAnsiTheme="majorBidi" w:cstheme="majorBidi" w:hint="cs"/>
                <w:sz w:val="24"/>
                <w:szCs w:val="24"/>
                <w:rtl/>
              </w:rPr>
              <w:t>لأ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نوية غير المستقرة الطاقة بإصدار اشعاعات في عملية تلقائية تعرف بـ: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اشعة الفا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النشاط الاشعاعي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التفاعل النووي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التحلل الاشعاعي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30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الأشعة التي انحرفت في إتجاه الصفيحة الموجبة الشحنة 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اشعة الفا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اشعة</w:t>
            </w:r>
            <w:r w:rsidR="0057622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بيتا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اشعة جاما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الاشعاعات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31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أقصى عدد من الالكترونات يستوعبه مستوى الطاقة الرئيس يمكن حسابه بالمعادلة: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e = 2n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e = n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e = 4n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e = 2n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32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0B7661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عدد تأكسد الكالسيوم هو : علما بأن الكالسيوم يقع في المجموعة الثانية 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+1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-1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+2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-2</w:t>
            </w:r>
          </w:p>
        </w:tc>
      </w:tr>
    </w:tbl>
    <w:p w:rsidR="00692F2D" w:rsidRPr="0094696F" w:rsidRDefault="00692F2D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33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0B7661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  <w:t>تساوي عدد الذرات في المواد المتفاعلة مع عدد الذرات في المواد الناتجة يمثل المعادلة: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الرمزية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اللفظية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الكيميائية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الكيميائية الموزونة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34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أي مما يلي التوزيع الالكتروني الصحيح للبورون ( علما بأن العدد الذري للبورون =5)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1s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2s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3s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1s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2s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1s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2s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2p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1s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2s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3s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35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576225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  <w:t>عدم إحلال النحاس محل الألمونيوم يرجع إلى</w:t>
            </w:r>
            <w:r w:rsidR="00576225">
              <w:rPr>
                <w:rFonts w:asciiTheme="majorBidi" w:hAnsiTheme="majorBidi" w:cstheme="majorBidi" w:hint="cs"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94696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  <w:t>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  <w:t>أن النحاس أقل نشاطا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  <w:t>أن النحاس أعلى نشاطا</w:t>
            </w:r>
            <w:r w:rsidRPr="0094696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  <w:t>أن النحاس أثقل من الألمونيوم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color w:val="000000"/>
                <w:sz w:val="24"/>
                <w:szCs w:val="24"/>
                <w:shd w:val="clear" w:color="auto" w:fill="FFFFFF"/>
                <w:rtl/>
              </w:rPr>
              <w:t>أن النحاس جيد التوصيل  للحرارة والكهرباء</w:t>
            </w:r>
          </w:p>
        </w:tc>
      </w:tr>
    </w:tbl>
    <w:p w:rsidR="000B7661" w:rsidRPr="0094696F" w:rsidRDefault="000B7661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36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0B7661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نوع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التفاعل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الذي تحل فيه ذرات عنصر محل ذرات عنصر اخر في مركب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تفكك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احلال مزدوج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احلال بسيط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تكوين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37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AB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sym w:font="Wingdings" w:char="F0E0"/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A + B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نوع التفاعل السابق 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تفكك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احلال مزدوج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تكوين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احلال بسيط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38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يسمّى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كلوريد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الصوديوم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المحلول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عند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إذابة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ملعقة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منه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لتر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الماء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الجزئ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الراسب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المذاب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المذيب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39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0B7661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المركّبات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التي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تُنتج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أيونات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الهيدروجين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المحلول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المائي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هي</w:t>
            </w:r>
            <w:r w:rsidR="0057622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: 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الاحماض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المحاليل المائية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القواعد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المركبات الايونية</w:t>
            </w:r>
          </w:p>
        </w:tc>
      </w:tr>
    </w:tbl>
    <w:p w:rsidR="008F33BD" w:rsidRPr="0094696F" w:rsidRDefault="008F33BD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40</w:t>
            </w:r>
          </w:p>
        </w:tc>
        <w:tc>
          <w:tcPr>
            <w:tcW w:w="9754" w:type="dxa"/>
            <w:gridSpan w:val="7"/>
          </w:tcPr>
          <w:p w:rsidR="00D00E7B" w:rsidRPr="0094696F" w:rsidRDefault="00576225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معادلة تظهر كافة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أ</w:t>
            </w:r>
            <w:r w:rsidR="000B7661"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يونات في المحلول بصورتها الواقعية 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معادلة كيميائية  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معادلة ايونية كاملة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معادلة ايونية نهائية 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معادلة كيميائية موزونة </w:t>
            </w:r>
          </w:p>
        </w:tc>
      </w:tr>
    </w:tbl>
    <w:p w:rsidR="00D00E7B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576225" w:rsidRDefault="00576225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983F4A" w:rsidRPr="0094696F" w:rsidRDefault="00983F4A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41</w:t>
            </w:r>
          </w:p>
        </w:tc>
        <w:tc>
          <w:tcPr>
            <w:tcW w:w="9754" w:type="dxa"/>
            <w:gridSpan w:val="7"/>
          </w:tcPr>
          <w:p w:rsidR="00D00E7B" w:rsidRPr="00576225" w:rsidRDefault="000B7661" w:rsidP="000B766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يحتوي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مول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واحد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من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كلوريد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البوتاسيوم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 xml:space="preserve">على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6.02 × 10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vertAlign w:val="superscript"/>
                <w:lang w:eastAsia="en-US"/>
              </w:rPr>
              <w:t>23</w:t>
            </w:r>
            <w:r w:rsidR="00576225">
              <w:rPr>
                <w:rFonts w:asciiTheme="majorBid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ذرة من 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KCl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وحدة صيغة من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KCl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أيون من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KCl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جرام من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KCl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42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احسبي عدد الجزيئات في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11.5 mol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من الماء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: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6.9X10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22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9.6X10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23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  <w:vertAlign w:val="superscript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1.9X10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23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6.9X10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24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43</w:t>
            </w:r>
          </w:p>
        </w:tc>
        <w:tc>
          <w:tcPr>
            <w:tcW w:w="9754" w:type="dxa"/>
            <w:gridSpan w:val="7"/>
          </w:tcPr>
          <w:p w:rsidR="00D00E7B" w:rsidRPr="0094696F" w:rsidRDefault="000B7661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الكتلة بالجرام لـ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3.57mol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من الالمونيوم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Al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تساوي : ( علما بأن الكتلة المولية للالمونيوم = 26.982 )</w:t>
            </w:r>
          </w:p>
        </w:tc>
      </w:tr>
      <w:tr w:rsidR="000B7661" w:rsidRPr="0094696F" w:rsidTr="00692F2D">
        <w:trPr>
          <w:jc w:val="center"/>
        </w:trPr>
        <w:tc>
          <w:tcPr>
            <w:tcW w:w="536" w:type="dxa"/>
          </w:tcPr>
          <w:p w:rsidR="000B7661" w:rsidRPr="0094696F" w:rsidRDefault="000B7661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0.13g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7.55 g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96.32g</w:t>
            </w:r>
          </w:p>
        </w:tc>
        <w:tc>
          <w:tcPr>
            <w:tcW w:w="454" w:type="dxa"/>
          </w:tcPr>
          <w:p w:rsidR="000B7661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0B7661" w:rsidRPr="0094696F" w:rsidRDefault="000B7661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9.632 g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44</w:t>
            </w:r>
          </w:p>
        </w:tc>
        <w:tc>
          <w:tcPr>
            <w:tcW w:w="9754" w:type="dxa"/>
            <w:gridSpan w:val="7"/>
          </w:tcPr>
          <w:p w:rsidR="00D00E7B" w:rsidRPr="0094696F" w:rsidRDefault="003F135B" w:rsidP="003F135B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وحدة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قياس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الكتلة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المولية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وفق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النظام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الدولي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للوحدات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هي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:</w:t>
            </w:r>
          </w:p>
        </w:tc>
      </w:tr>
      <w:tr w:rsidR="003F135B" w:rsidRPr="0094696F" w:rsidTr="00692F2D">
        <w:trPr>
          <w:jc w:val="center"/>
        </w:trPr>
        <w:tc>
          <w:tcPr>
            <w:tcW w:w="536" w:type="dxa"/>
          </w:tcPr>
          <w:p w:rsidR="003F135B" w:rsidRPr="0094696F" w:rsidRDefault="003F135B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g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g/mol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mol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mol/g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45</w:t>
            </w:r>
          </w:p>
        </w:tc>
        <w:tc>
          <w:tcPr>
            <w:tcW w:w="9754" w:type="dxa"/>
            <w:gridSpan w:val="7"/>
          </w:tcPr>
          <w:p w:rsidR="00D00E7B" w:rsidRPr="0094696F" w:rsidRDefault="003F135B" w:rsidP="003F135B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الكتلة المولية للمركب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CO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هو : ( علما بأن الكتلة المولية للكربون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=12.011) (الكتلة المولية للاكسجين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=16)</w:t>
            </w:r>
          </w:p>
        </w:tc>
      </w:tr>
      <w:tr w:rsidR="003F135B" w:rsidRPr="0094696F" w:rsidTr="00692F2D">
        <w:trPr>
          <w:jc w:val="center"/>
        </w:trPr>
        <w:tc>
          <w:tcPr>
            <w:tcW w:w="536" w:type="dxa"/>
          </w:tcPr>
          <w:p w:rsidR="003F135B" w:rsidRPr="0094696F" w:rsidRDefault="003F135B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44.011 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44.11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384.3 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40.022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46</w:t>
            </w:r>
          </w:p>
        </w:tc>
        <w:tc>
          <w:tcPr>
            <w:tcW w:w="9754" w:type="dxa"/>
            <w:gridSpan w:val="7"/>
          </w:tcPr>
          <w:p w:rsidR="00D00E7B" w:rsidRPr="0094696F" w:rsidRDefault="003F135B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لمعلومات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التي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ستحتاج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إلى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معرفتها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حول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المركّب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لتستعملها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في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تحديد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صيغتيه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الأولية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والجزيئية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هي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:</w:t>
            </w:r>
          </w:p>
        </w:tc>
      </w:tr>
      <w:tr w:rsidR="008F33BD" w:rsidRPr="0094696F" w:rsidTr="00692F2D">
        <w:trPr>
          <w:jc w:val="center"/>
        </w:trPr>
        <w:tc>
          <w:tcPr>
            <w:tcW w:w="536" w:type="dxa"/>
          </w:tcPr>
          <w:p w:rsidR="003F135B" w:rsidRPr="0094696F" w:rsidRDefault="003F135B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كتلة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المركّب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عدد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العناصر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في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المركّب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التركيب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النسبي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المئوي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لمكوّنات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المركّب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حجم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المركّب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47</w:t>
            </w:r>
          </w:p>
        </w:tc>
        <w:tc>
          <w:tcPr>
            <w:tcW w:w="9754" w:type="dxa"/>
            <w:gridSpan w:val="7"/>
          </w:tcPr>
          <w:p w:rsidR="00D00E7B" w:rsidRPr="0094696F" w:rsidRDefault="003F135B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حددي النسبة المئوية بالكتلة لعنصر الكربون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في 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CO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 xml:space="preserve">: ( الكتلة المولية للكربون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C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 xml:space="preserve"> = 12.01) ( الكتلة المولية للاكسجين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O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 xml:space="preserve"> = 16)</w:t>
            </w:r>
          </w:p>
        </w:tc>
      </w:tr>
      <w:tr w:rsidR="003F135B" w:rsidRPr="0094696F" w:rsidTr="00692F2D">
        <w:trPr>
          <w:jc w:val="center"/>
        </w:trPr>
        <w:tc>
          <w:tcPr>
            <w:tcW w:w="536" w:type="dxa"/>
          </w:tcPr>
          <w:p w:rsidR="003F135B" w:rsidRPr="0094696F" w:rsidRDefault="003F135B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92%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27.29%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72.71%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20%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48</w:t>
            </w:r>
          </w:p>
        </w:tc>
        <w:tc>
          <w:tcPr>
            <w:tcW w:w="9754" w:type="dxa"/>
            <w:gridSpan w:val="7"/>
          </w:tcPr>
          <w:p w:rsidR="00D00E7B" w:rsidRPr="0094696F" w:rsidRDefault="003F135B" w:rsidP="003F135B">
            <w:pPr>
              <w:tabs>
                <w:tab w:val="left" w:pos="4814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صيغة تعطي العدد الفعلي للذرات من كل عنصر في جزئ واحد من المادة :</w:t>
            </w:r>
          </w:p>
        </w:tc>
      </w:tr>
      <w:tr w:rsidR="003F135B" w:rsidRPr="0094696F" w:rsidTr="00692F2D">
        <w:trPr>
          <w:jc w:val="center"/>
        </w:trPr>
        <w:tc>
          <w:tcPr>
            <w:tcW w:w="536" w:type="dxa"/>
          </w:tcPr>
          <w:p w:rsidR="003F135B" w:rsidRPr="0094696F" w:rsidRDefault="003F135B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الصيغة الاولية 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الصيغة الكيميائية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الصيغة الجزيئية 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وحدة الصيغ الكيميائية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49</w:t>
            </w:r>
          </w:p>
        </w:tc>
        <w:tc>
          <w:tcPr>
            <w:tcW w:w="9754" w:type="dxa"/>
            <w:gridSpan w:val="7"/>
          </w:tcPr>
          <w:p w:rsidR="00D00E7B" w:rsidRPr="0094696F" w:rsidRDefault="003F135B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مركّب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يحتوي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عددًا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محدّدًا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من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جزيئات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الماء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مرتبطة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مع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جزيئاته</w:t>
            </w:r>
            <w:r w:rsidR="00983F4A">
              <w:rPr>
                <w:rFonts w:asciiTheme="majorBid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:</w:t>
            </w:r>
          </w:p>
        </w:tc>
      </w:tr>
      <w:tr w:rsidR="003F135B" w:rsidRPr="0094696F" w:rsidTr="00692F2D">
        <w:trPr>
          <w:jc w:val="center"/>
        </w:trPr>
        <w:tc>
          <w:tcPr>
            <w:tcW w:w="536" w:type="dxa"/>
          </w:tcPr>
          <w:p w:rsidR="003F135B" w:rsidRPr="0094696F" w:rsidRDefault="003F135B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المركب الايوني 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الملح المائي 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الجزئ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الماء </w:t>
            </w:r>
          </w:p>
        </w:tc>
      </w:tr>
    </w:tbl>
    <w:p w:rsidR="00D00E7B" w:rsidRPr="0094696F" w:rsidRDefault="00D00E7B" w:rsidP="00D00E7B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94696F" w:rsidTr="00692F2D">
        <w:trPr>
          <w:jc w:val="center"/>
        </w:trPr>
        <w:tc>
          <w:tcPr>
            <w:tcW w:w="536" w:type="dxa"/>
          </w:tcPr>
          <w:p w:rsidR="00D00E7B" w:rsidRPr="0094696F" w:rsidRDefault="006C4E21" w:rsidP="006C4E21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50</w:t>
            </w:r>
          </w:p>
        </w:tc>
        <w:tc>
          <w:tcPr>
            <w:tcW w:w="9754" w:type="dxa"/>
            <w:gridSpan w:val="7"/>
          </w:tcPr>
          <w:p w:rsidR="00D00E7B" w:rsidRPr="0094696F" w:rsidRDefault="003F135B" w:rsidP="006C4E21">
            <w:pPr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لصيغة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الكيمائية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لبروميد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الصوديوم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ثنائي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الماء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هي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: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 xml:space="preserve"> ( علما بأن البروم يقع في المجموعة  17 والصوديوم في المجموعة الاولى )</w:t>
            </w:r>
          </w:p>
        </w:tc>
      </w:tr>
      <w:tr w:rsidR="003F135B" w:rsidRPr="0094696F" w:rsidTr="00692F2D">
        <w:trPr>
          <w:jc w:val="center"/>
        </w:trPr>
        <w:tc>
          <w:tcPr>
            <w:tcW w:w="536" w:type="dxa"/>
          </w:tcPr>
          <w:p w:rsidR="003F135B" w:rsidRPr="0094696F" w:rsidRDefault="003F135B" w:rsidP="006C4E21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</w:rPr>
              <w:t>2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NaBrH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.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NaBr)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vertAlign w:val="subscript"/>
                <w:lang w:eastAsia="en-US"/>
              </w:rPr>
              <w:t>2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)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NaBr.(HO)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vertAlign w:val="subscript"/>
                <w:lang w:eastAsia="en-US"/>
              </w:rPr>
              <w:t>2</w:t>
            </w:r>
          </w:p>
        </w:tc>
        <w:tc>
          <w:tcPr>
            <w:tcW w:w="454" w:type="dxa"/>
          </w:tcPr>
          <w:p w:rsidR="003F135B" w:rsidRPr="0094696F" w:rsidRDefault="008F33BD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</w:t>
            </w:r>
          </w:p>
        </w:tc>
        <w:tc>
          <w:tcPr>
            <w:tcW w:w="2098" w:type="dxa"/>
          </w:tcPr>
          <w:p w:rsidR="003F135B" w:rsidRPr="0094696F" w:rsidRDefault="003F135B" w:rsidP="00F86F8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</w:rPr>
              <w:t>2H</w:t>
            </w:r>
            <w:r w:rsidRPr="0094696F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2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lang w:eastAsia="en-US"/>
              </w:rPr>
              <w:t>NaBr.</w:t>
            </w:r>
          </w:p>
        </w:tc>
      </w:tr>
    </w:tbl>
    <w:p w:rsidR="00983F4A" w:rsidRDefault="00983F4A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  <w:r w:rsidRPr="00CA1B0F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B0AB91" wp14:editId="32B2B28B">
                <wp:simplePos x="0" y="0"/>
                <wp:positionH relativeFrom="column">
                  <wp:posOffset>105410</wp:posOffset>
                </wp:positionH>
                <wp:positionV relativeFrom="paragraph">
                  <wp:posOffset>115199</wp:posOffset>
                </wp:positionV>
                <wp:extent cx="732790" cy="542925"/>
                <wp:effectExtent l="0" t="0" r="10160" b="2857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F87" w:rsidRPr="00015EE0" w:rsidRDefault="00F86F87" w:rsidP="00CC23D9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F86F87" w:rsidRPr="00015EE0" w:rsidRDefault="00F86F87" w:rsidP="00CC23D9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15EE0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" o:spid="_x0000_s1027" type="#_x0000_t202" style="position:absolute;left:0;text-align:left;margin-left:8.3pt;margin-top:9.05pt;width:57.7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">
                <v:textbox>
                  <w:txbxContent>
                    <w:p w:rsidR="00F86F87" w:rsidRPr="00015EE0" w:rsidRDefault="00F86F87" w:rsidP="00CC23D9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F86F87" w:rsidRPr="00015EE0" w:rsidRDefault="00F86F87" w:rsidP="00CC23D9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15EE0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CA1B0F" w:rsidRPr="0094696F" w:rsidRDefault="00CA1B0F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015EE0" w:rsidRPr="00CA1B0F" w:rsidRDefault="00CC23D9" w:rsidP="00983F4A">
      <w:pPr>
        <w:spacing w:before="100" w:beforeAutospacing="1" w:after="100" w:afterAutospacing="1"/>
        <w:contextualSpacing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CA1B0F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7D6D9C" wp14:editId="07E2A6C8">
                <wp:simplePos x="0" y="0"/>
                <wp:positionH relativeFrom="column">
                  <wp:posOffset>123190</wp:posOffset>
                </wp:positionH>
                <wp:positionV relativeFrom="paragraph">
                  <wp:posOffset>43060</wp:posOffset>
                </wp:positionV>
                <wp:extent cx="698500" cy="0"/>
                <wp:effectExtent l="0" t="0" r="25400" b="19050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1" o:spid="_x0000_s1026" type="#_x0000_t32" style="position:absolute;margin-left:9.7pt;margin-top:3.4pt;width:5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" strokeweight="1.5pt"/>
            </w:pict>
          </mc:Fallback>
        </mc:AlternateContent>
      </w:r>
      <w:r w:rsidRPr="00CA1B0F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السؤال الثاني :اختر (أ) إذا كانت العبارة صحيحة و اختر (ب) إذا كانت العبارة خاطئة.</w:t>
      </w:r>
    </w:p>
    <w:p w:rsidR="00CC23D9" w:rsidRPr="00015EE0" w:rsidRDefault="00CC23D9" w:rsidP="00CC23D9">
      <w:pPr>
        <w:spacing w:before="100" w:beforeAutospacing="1" w:after="100" w:afterAutospacing="1"/>
        <w:contextualSpacing/>
        <w:rPr>
          <w:rFonts w:asciiTheme="majorBidi" w:hAnsiTheme="majorBidi" w:cstheme="majorBidi"/>
          <w:sz w:val="22"/>
          <w:szCs w:val="22"/>
          <w:rtl/>
        </w:rPr>
      </w:pPr>
    </w:p>
    <w:tbl>
      <w:tblPr>
        <w:bidiVisual/>
        <w:tblW w:w="0" w:type="auto"/>
        <w:jc w:val="center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7088"/>
        <w:gridCol w:w="1459"/>
        <w:gridCol w:w="1518"/>
      </w:tblGrid>
      <w:tr w:rsidR="00CC23D9" w:rsidRPr="0094696F" w:rsidTr="00015EE0">
        <w:trPr>
          <w:jc w:val="center"/>
        </w:trPr>
        <w:tc>
          <w:tcPr>
            <w:tcW w:w="525" w:type="dxa"/>
          </w:tcPr>
          <w:p w:rsidR="00CC23D9" w:rsidRPr="0094696F" w:rsidRDefault="00CC23D9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م</w:t>
            </w:r>
          </w:p>
        </w:tc>
        <w:tc>
          <w:tcPr>
            <w:tcW w:w="7088" w:type="dxa"/>
          </w:tcPr>
          <w:p w:rsidR="00CC23D9" w:rsidRPr="0094696F" w:rsidRDefault="00CC23D9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العبارة</w:t>
            </w:r>
          </w:p>
        </w:tc>
        <w:tc>
          <w:tcPr>
            <w:tcW w:w="1459" w:type="dxa"/>
          </w:tcPr>
          <w:p w:rsidR="00CC23D9" w:rsidRPr="0094696F" w:rsidRDefault="00CC23D9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أ- العبارة صحيحة</w:t>
            </w:r>
          </w:p>
        </w:tc>
        <w:tc>
          <w:tcPr>
            <w:tcW w:w="1518" w:type="dxa"/>
          </w:tcPr>
          <w:p w:rsidR="00CC23D9" w:rsidRPr="0094696F" w:rsidRDefault="00CC23D9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ب- العبارة خاطئة</w:t>
            </w:r>
          </w:p>
        </w:tc>
      </w:tr>
      <w:tr w:rsidR="00CC23D9" w:rsidRPr="0094696F" w:rsidTr="00015EE0">
        <w:trPr>
          <w:jc w:val="center"/>
        </w:trPr>
        <w:tc>
          <w:tcPr>
            <w:tcW w:w="525" w:type="dxa"/>
          </w:tcPr>
          <w:p w:rsidR="00CC23D9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</w:t>
            </w:r>
            <w:r w:rsidR="00CC23D9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7088" w:type="dxa"/>
          </w:tcPr>
          <w:p w:rsidR="00CC23D9" w:rsidRPr="0094696F" w:rsidRDefault="003F135B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rtl/>
                <w:lang w:bidi="ar-EG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السبب الرئيسي في ثقب الاوزون هو أبخرة الأمونيا  .</w:t>
            </w:r>
          </w:p>
        </w:tc>
        <w:tc>
          <w:tcPr>
            <w:tcW w:w="1459" w:type="dxa"/>
          </w:tcPr>
          <w:p w:rsidR="00CC23D9" w:rsidRPr="0094696F" w:rsidRDefault="00CC23D9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CC23D9" w:rsidRPr="0094696F" w:rsidRDefault="00CC23D9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CC23D9" w:rsidRPr="0094696F" w:rsidTr="00015EE0">
        <w:trPr>
          <w:jc w:val="center"/>
        </w:trPr>
        <w:tc>
          <w:tcPr>
            <w:tcW w:w="525" w:type="dxa"/>
          </w:tcPr>
          <w:p w:rsidR="00CC23D9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52</w:t>
            </w:r>
          </w:p>
        </w:tc>
        <w:tc>
          <w:tcPr>
            <w:tcW w:w="7088" w:type="dxa"/>
          </w:tcPr>
          <w:p w:rsidR="00CC23D9" w:rsidRPr="0094696F" w:rsidRDefault="003F135B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rtl/>
                <w:lang w:bidi="ar-EG"/>
              </w:rPr>
            </w:pPr>
            <w:r w:rsidRPr="0094696F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>المتغير التابع هو الذي يتم قياسه أثناء التجربة .</w:t>
            </w:r>
          </w:p>
        </w:tc>
        <w:tc>
          <w:tcPr>
            <w:tcW w:w="1459" w:type="dxa"/>
          </w:tcPr>
          <w:p w:rsidR="00CC23D9" w:rsidRPr="0094696F" w:rsidRDefault="00CC23D9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CC23D9" w:rsidRPr="0094696F" w:rsidRDefault="00CC23D9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53</w:t>
            </w:r>
          </w:p>
        </w:tc>
        <w:tc>
          <w:tcPr>
            <w:tcW w:w="7088" w:type="dxa"/>
          </w:tcPr>
          <w:p w:rsidR="006C6684" w:rsidRPr="0094696F" w:rsidRDefault="006C6684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لا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يمكن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ضغط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الجسيمات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الحالة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الغازية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إلى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حجم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أقل.</w:t>
            </w:r>
          </w:p>
        </w:tc>
        <w:tc>
          <w:tcPr>
            <w:tcW w:w="1459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</w:t>
            </w:r>
            <w:r w:rsidR="006C6684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4</w:t>
            </w:r>
          </w:p>
        </w:tc>
        <w:tc>
          <w:tcPr>
            <w:tcW w:w="7088" w:type="dxa"/>
          </w:tcPr>
          <w:p w:rsidR="006C6684" w:rsidRPr="0094696F" w:rsidRDefault="006C6684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الكروموتوجرافيا هي طريقة لفصل مكونات المخلوط بالاعتماد على قابلية انجذاب كل مكون من مكونات الم</w:t>
            </w:r>
            <w:r w:rsidR="00983F4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خلوط لسطح مادة أخرى . وقد تعرف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مكونات المخلوط  بالطور الثابت</w:t>
            </w:r>
            <w:r w:rsidR="00983F4A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</w:tc>
        <w:tc>
          <w:tcPr>
            <w:tcW w:w="1459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</w:t>
            </w:r>
            <w:r w:rsidR="006C6684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5</w:t>
            </w:r>
          </w:p>
        </w:tc>
        <w:tc>
          <w:tcPr>
            <w:tcW w:w="7088" w:type="dxa"/>
          </w:tcPr>
          <w:p w:rsidR="006C6684" w:rsidRPr="0094696F" w:rsidRDefault="006C6684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العملية المستخدمة في فصل مكونات الماء تعرف بالتحليل الكهربائي.  </w:t>
            </w:r>
          </w:p>
        </w:tc>
        <w:tc>
          <w:tcPr>
            <w:tcW w:w="1459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</w:t>
            </w:r>
            <w:r w:rsidR="006C6684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6</w:t>
            </w:r>
          </w:p>
        </w:tc>
        <w:tc>
          <w:tcPr>
            <w:tcW w:w="7088" w:type="dxa"/>
          </w:tcPr>
          <w:p w:rsidR="006C6684" w:rsidRPr="0094696F" w:rsidRDefault="006C6684" w:rsidP="00983F4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كان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دالتون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محقًّا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حين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قال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"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الذرات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لا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تُقسم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إلى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جسيمات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أصغر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منها .</w:t>
            </w:r>
          </w:p>
        </w:tc>
        <w:tc>
          <w:tcPr>
            <w:tcW w:w="1459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</w:t>
            </w:r>
            <w:r w:rsidR="006C6684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7</w:t>
            </w:r>
          </w:p>
        </w:tc>
        <w:tc>
          <w:tcPr>
            <w:tcW w:w="7088" w:type="dxa"/>
          </w:tcPr>
          <w:p w:rsidR="006C6684" w:rsidRPr="0094696F" w:rsidRDefault="006C6684" w:rsidP="00F86F87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يحدد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عدد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النيترونات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في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الذرة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هوية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ذرة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العنصر</w:t>
            </w:r>
            <w:r w:rsidRPr="0094696F">
              <w:rPr>
                <w:rFonts w:asciiTheme="majorBidi" w:eastAsiaTheme="minorHAns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1459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</w:t>
            </w:r>
            <w:r w:rsidR="006C6684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8</w:t>
            </w:r>
          </w:p>
        </w:tc>
        <w:tc>
          <w:tcPr>
            <w:tcW w:w="7088" w:type="dxa"/>
          </w:tcPr>
          <w:p w:rsidR="006C6684" w:rsidRPr="0094696F" w:rsidRDefault="006C6684" w:rsidP="00F86F87">
            <w:pPr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يتكوّن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أكسيد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الحديد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عند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اشتعال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سلك</w:t>
            </w:r>
            <w:r w:rsidRPr="0094696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المواعين, يمثل  التفاعل السابق تفاعل احتراق . </w:t>
            </w:r>
          </w:p>
        </w:tc>
        <w:tc>
          <w:tcPr>
            <w:tcW w:w="1459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5</w:t>
            </w:r>
            <w:r w:rsidR="006C6684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9</w:t>
            </w:r>
          </w:p>
        </w:tc>
        <w:tc>
          <w:tcPr>
            <w:tcW w:w="7088" w:type="dxa"/>
          </w:tcPr>
          <w:p w:rsidR="006C6684" w:rsidRPr="0094696F" w:rsidRDefault="006C6684" w:rsidP="00983F4A">
            <w:pPr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ال</w:t>
            </w:r>
            <w:r w:rsidR="00983F4A">
              <w:rPr>
                <w:rFonts w:asciiTheme="majorBidi" w:hAnsiTheme="majorBidi" w:cstheme="majorBidi" w:hint="cs"/>
                <w:sz w:val="24"/>
                <w:szCs w:val="24"/>
                <w:rtl/>
              </w:rPr>
              <w:t>أ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يون الذي لا يشارك في التفاعل يسمى ال</w:t>
            </w:r>
            <w:r w:rsidR="00983F4A">
              <w:rPr>
                <w:rFonts w:asciiTheme="majorBidi" w:hAnsiTheme="majorBidi" w:cstheme="majorBidi" w:hint="cs"/>
                <w:sz w:val="24"/>
                <w:szCs w:val="24"/>
                <w:rtl/>
              </w:rPr>
              <w:t>أ</w:t>
            </w: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>يون المتفرج.</w:t>
            </w:r>
          </w:p>
        </w:tc>
        <w:tc>
          <w:tcPr>
            <w:tcW w:w="1459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6C6684" w:rsidRPr="0094696F" w:rsidTr="00015EE0">
        <w:trPr>
          <w:jc w:val="center"/>
        </w:trPr>
        <w:tc>
          <w:tcPr>
            <w:tcW w:w="525" w:type="dxa"/>
          </w:tcPr>
          <w:p w:rsidR="006C6684" w:rsidRPr="0094696F" w:rsidRDefault="003D2990" w:rsidP="00207EF3">
            <w:pPr>
              <w:spacing w:before="100" w:beforeAutospacing="1" w:after="100" w:afterAutospacing="1"/>
              <w:contextualSpacing/>
              <w:jc w:val="center"/>
              <w:rPr>
                <w:rFonts w:asciiTheme="majorBidi" w:eastAsia="Calibr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sz w:val="24"/>
                <w:szCs w:val="24"/>
                <w:rtl/>
              </w:rPr>
              <w:t>6</w:t>
            </w:r>
            <w:r w:rsidR="006C6684" w:rsidRPr="0094696F">
              <w:rPr>
                <w:rFonts w:asciiTheme="majorBidi" w:eastAsia="Calibri" w:hAnsiTheme="majorBidi" w:cstheme="majorBidi"/>
                <w:sz w:val="24"/>
                <w:szCs w:val="24"/>
                <w:rtl/>
              </w:rPr>
              <w:t>0</w:t>
            </w:r>
          </w:p>
        </w:tc>
        <w:tc>
          <w:tcPr>
            <w:tcW w:w="7088" w:type="dxa"/>
          </w:tcPr>
          <w:p w:rsidR="006C6684" w:rsidRPr="0094696F" w:rsidRDefault="006C6684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 xml:space="preserve">يحتوي المول على العدد نفسه من الجسيمات دائما , غير </w:t>
            </w:r>
            <w:r w:rsidR="00983F4A">
              <w:rPr>
                <w:rFonts w:asciiTheme="majorBid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أ</w:t>
            </w:r>
            <w:r w:rsidRPr="0094696F">
              <w:rPr>
                <w:rFonts w:asciiTheme="majorBidi" w:hAnsiTheme="majorBidi" w:cstheme="majorBidi"/>
                <w:noProof w:val="0"/>
                <w:sz w:val="24"/>
                <w:szCs w:val="24"/>
                <w:rtl/>
                <w:lang w:eastAsia="en-US"/>
              </w:rPr>
              <w:t>ن مولات المواد المختلفة لها كتل مختلفة .</w:t>
            </w:r>
          </w:p>
        </w:tc>
        <w:tc>
          <w:tcPr>
            <w:tcW w:w="1459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  <w:tc>
          <w:tcPr>
            <w:tcW w:w="1518" w:type="dxa"/>
          </w:tcPr>
          <w:p w:rsidR="006C6684" w:rsidRPr="0094696F" w:rsidRDefault="006C6684" w:rsidP="00207EF3">
            <w:pPr>
              <w:spacing w:before="100" w:beforeAutospacing="1" w:after="100" w:afterAutospacing="1"/>
              <w:contextualSpacing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</w:tbl>
    <w:p w:rsidR="00692F2D" w:rsidRDefault="00692F2D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F86F87" w:rsidRDefault="00F86F87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015EE0" w:rsidRPr="0094696F" w:rsidRDefault="00983F4A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  <w:r w:rsidRPr="00015EE0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07A2BE" wp14:editId="22FB3196">
                <wp:simplePos x="0" y="0"/>
                <wp:positionH relativeFrom="column">
                  <wp:posOffset>105410</wp:posOffset>
                </wp:positionH>
                <wp:positionV relativeFrom="paragraph">
                  <wp:posOffset>84719</wp:posOffset>
                </wp:positionV>
                <wp:extent cx="638175" cy="508000"/>
                <wp:effectExtent l="0" t="0" r="28575" b="25400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F87" w:rsidRDefault="00F86F87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F86F87" w:rsidRPr="00CC23D9" w:rsidRDefault="00F86F87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15EE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6" o:spid="_x0000_s1028" type="#_x0000_t202" style="position:absolute;left:0;text-align:left;margin-left:8.3pt;margin-top:6.65pt;width:50.25pt;height:4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">
                <v:textbox>
                  <w:txbxContent>
                    <w:p w:rsidR="00F86F87" w:rsidRDefault="00F86F87" w:rsidP="00CC23D9">
                      <w:pPr>
                        <w:rPr>
                          <w:rtl/>
                        </w:rPr>
                      </w:pPr>
                    </w:p>
                    <w:p w:rsidR="00F86F87" w:rsidRPr="00CC23D9" w:rsidRDefault="00F86F87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015EE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CC23D9" w:rsidRPr="00015EE0" w:rsidRDefault="00983F4A" w:rsidP="00CC23D9">
      <w:pPr>
        <w:rPr>
          <w:rFonts w:asciiTheme="majorBidi" w:hAnsiTheme="majorBidi" w:cstheme="majorBidi"/>
          <w:b/>
          <w:bCs/>
          <w:sz w:val="24"/>
          <w:szCs w:val="24"/>
          <w:u w:val="single"/>
          <w:rtl/>
          <w:lang w:eastAsia="en-US"/>
        </w:rPr>
      </w:pPr>
      <w:r w:rsidRPr="0094696F">
        <w:rPr>
          <w:rFonts w:asciiTheme="majorBidi" w:hAnsiTheme="majorBidi" w:cstheme="majorBidi"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8E0818" wp14:editId="50D971DC">
                <wp:simplePos x="0" y="0"/>
                <wp:positionH relativeFrom="column">
                  <wp:posOffset>105410</wp:posOffset>
                </wp:positionH>
                <wp:positionV relativeFrom="paragraph">
                  <wp:posOffset>149489</wp:posOffset>
                </wp:positionV>
                <wp:extent cx="638175" cy="0"/>
                <wp:effectExtent l="0" t="0" r="9525" b="190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26" type="#_x0000_t32" style="position:absolute;margin-left:8.3pt;margin-top:11.75pt;width:50.2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" strokeweight="1.5pt"/>
            </w:pict>
          </mc:Fallback>
        </mc:AlternateContent>
      </w:r>
      <w:r w:rsidR="00CC23D9" w:rsidRPr="00015EE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السؤال الثالث :</w:t>
      </w:r>
      <w:r w:rsidR="00CC23D9" w:rsidRPr="00015EE0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eastAsia="en-US"/>
        </w:rPr>
        <w:t xml:space="preserve"> </w:t>
      </w:r>
    </w:p>
    <w:p w:rsidR="0094696F" w:rsidRPr="0094696F" w:rsidRDefault="0094696F" w:rsidP="00CC23D9">
      <w:pPr>
        <w:rPr>
          <w:rFonts w:asciiTheme="majorBidi" w:hAnsiTheme="majorBidi" w:cstheme="majorBidi"/>
          <w:sz w:val="24"/>
          <w:szCs w:val="24"/>
          <w:u w:val="single"/>
          <w:rtl/>
        </w:rPr>
      </w:pPr>
    </w:p>
    <w:p w:rsidR="0094696F" w:rsidRPr="00015EE0" w:rsidRDefault="0094696F" w:rsidP="0094696F">
      <w:pPr>
        <w:pStyle w:val="ListParagraph"/>
        <w:numPr>
          <w:ilvl w:val="0"/>
          <w:numId w:val="3"/>
        </w:numPr>
        <w:jc w:val="lowKashida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015EE0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اكملي الفراغات التالية بما يناسبها : </w:t>
      </w:r>
    </w:p>
    <w:p w:rsidR="0094696F" w:rsidRPr="009D1797" w:rsidRDefault="0094696F" w:rsidP="009D1797">
      <w:pPr>
        <w:pStyle w:val="ListParagraph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D1797">
        <w:rPr>
          <w:rFonts w:asciiTheme="majorBidi" w:hAnsiTheme="majorBidi" w:cstheme="majorBidi"/>
          <w:sz w:val="24"/>
          <w:szCs w:val="24"/>
          <w:rtl/>
        </w:rPr>
        <w:t>يتكوّن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  <w:rtl/>
        </w:rPr>
        <w:t>الأوزون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  <w:rtl/>
        </w:rPr>
        <w:t>عندما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  <w:rtl/>
        </w:rPr>
        <w:t>تصطدم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  <w:rtl/>
        </w:rPr>
        <w:t>الأشعّة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  <w:rtl/>
        </w:rPr>
        <w:t>الصادرة من الشمس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  <w:rtl/>
        </w:rPr>
        <w:t>بـغاز الاكسجين في الجزء العلوي من طبقة ........................</w:t>
      </w:r>
    </w:p>
    <w:p w:rsidR="0094696F" w:rsidRPr="009D1797" w:rsidRDefault="0094696F" w:rsidP="009D1797">
      <w:pPr>
        <w:pStyle w:val="ListParagraph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D1797">
        <w:rPr>
          <w:rFonts w:asciiTheme="majorBidi" w:hAnsiTheme="majorBidi" w:cstheme="majorBidi"/>
          <w:sz w:val="24"/>
          <w:szCs w:val="24"/>
          <w:rtl/>
        </w:rPr>
        <w:t>البحث العلمي الذي يجري لحل مشكلة محددة يسمى ...............................</w:t>
      </w:r>
    </w:p>
    <w:p w:rsidR="0094696F" w:rsidRPr="0094696F" w:rsidRDefault="0094696F" w:rsidP="009D1797">
      <w:pPr>
        <w:pStyle w:val="ListParagraph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 xml:space="preserve">........................... هي حالة مميزة من حالات المادة يمكن وصفها بأنها غاز متأين تكون فيه الالكترونات حرة الحركة .  </w:t>
      </w:r>
    </w:p>
    <w:p w:rsidR="0094696F" w:rsidRPr="0094696F" w:rsidRDefault="0094696F" w:rsidP="009D1797">
      <w:pPr>
        <w:pStyle w:val="ListParagraph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>يمكن</w:t>
      </w:r>
      <w:r w:rsidRPr="0094696F">
        <w:rPr>
          <w:rFonts w:asciiTheme="majorBidi" w:hAnsiTheme="majorBidi" w:cstheme="majorBidi"/>
          <w:sz w:val="24"/>
          <w:szCs w:val="24"/>
        </w:rPr>
        <w:t xml:space="preserve"> </w:t>
      </w:r>
      <w:r w:rsidRPr="0094696F">
        <w:rPr>
          <w:rFonts w:asciiTheme="majorBidi" w:hAnsiTheme="majorBidi" w:cstheme="majorBidi"/>
          <w:sz w:val="24"/>
          <w:szCs w:val="24"/>
          <w:rtl/>
        </w:rPr>
        <w:t>ملاحظة الخواص</w:t>
      </w:r>
      <w:r w:rsidR="00983F4A">
        <w:rPr>
          <w:rFonts w:asciiTheme="majorBidi" w:hAnsiTheme="majorBidi" w:cstheme="majorBidi" w:hint="cs"/>
          <w:sz w:val="24"/>
          <w:szCs w:val="24"/>
          <w:rtl/>
        </w:rPr>
        <w:t>.....................................</w:t>
      </w:r>
      <w:r w:rsidRPr="0094696F">
        <w:rPr>
          <w:rFonts w:asciiTheme="majorBidi" w:hAnsiTheme="majorBidi" w:cstheme="majorBidi"/>
          <w:sz w:val="24"/>
          <w:szCs w:val="24"/>
          <w:rtl/>
        </w:rPr>
        <w:t xml:space="preserve"> دون</w:t>
      </w:r>
      <w:r w:rsidRPr="0094696F">
        <w:rPr>
          <w:rFonts w:asciiTheme="majorBidi" w:hAnsiTheme="majorBidi" w:cstheme="majorBidi"/>
          <w:sz w:val="24"/>
          <w:szCs w:val="24"/>
        </w:rPr>
        <w:t xml:space="preserve"> </w:t>
      </w:r>
      <w:r w:rsidRPr="0094696F">
        <w:rPr>
          <w:rFonts w:asciiTheme="majorBidi" w:hAnsiTheme="majorBidi" w:cstheme="majorBidi"/>
          <w:sz w:val="24"/>
          <w:szCs w:val="24"/>
          <w:rtl/>
        </w:rPr>
        <w:t>تغيّر</w:t>
      </w:r>
      <w:r w:rsidRPr="0094696F">
        <w:rPr>
          <w:rFonts w:asciiTheme="majorBidi" w:hAnsiTheme="majorBidi" w:cstheme="majorBidi"/>
          <w:sz w:val="24"/>
          <w:szCs w:val="24"/>
        </w:rPr>
        <w:t xml:space="preserve"> </w:t>
      </w:r>
      <w:r w:rsidRPr="0094696F">
        <w:rPr>
          <w:rFonts w:asciiTheme="majorBidi" w:hAnsiTheme="majorBidi" w:cstheme="majorBidi"/>
          <w:sz w:val="24"/>
          <w:szCs w:val="24"/>
          <w:rtl/>
        </w:rPr>
        <w:t>تركيب</w:t>
      </w:r>
      <w:r w:rsidRPr="0094696F">
        <w:rPr>
          <w:rFonts w:asciiTheme="majorBidi" w:hAnsiTheme="majorBidi" w:cstheme="majorBidi"/>
          <w:sz w:val="24"/>
          <w:szCs w:val="24"/>
        </w:rPr>
        <w:t xml:space="preserve"> </w:t>
      </w:r>
      <w:r w:rsidRPr="0094696F">
        <w:rPr>
          <w:rFonts w:asciiTheme="majorBidi" w:hAnsiTheme="majorBidi" w:cstheme="majorBidi"/>
          <w:sz w:val="24"/>
          <w:szCs w:val="24"/>
          <w:rtl/>
        </w:rPr>
        <w:t>المادة</w:t>
      </w:r>
      <w:r w:rsidRPr="0094696F">
        <w:rPr>
          <w:rFonts w:asciiTheme="majorBidi" w:hAnsiTheme="majorBidi" w:cstheme="majorBidi"/>
          <w:sz w:val="24"/>
          <w:szCs w:val="24"/>
        </w:rPr>
        <w:t xml:space="preserve"> </w:t>
      </w:r>
      <w:r w:rsidRPr="0094696F">
        <w:rPr>
          <w:rFonts w:asciiTheme="majorBidi" w:hAnsiTheme="majorBidi" w:cstheme="majorBidi"/>
          <w:sz w:val="24"/>
          <w:szCs w:val="24"/>
          <w:rtl/>
        </w:rPr>
        <w:t>الكيميائي.</w:t>
      </w:r>
    </w:p>
    <w:p w:rsidR="0094696F" w:rsidRPr="0094696F" w:rsidRDefault="0094696F" w:rsidP="009D1797">
      <w:pPr>
        <w:pStyle w:val="ListParagraph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>مخلوط له تركيب ثابت, وتمتزج مكوناته بانتظام  يسمى  ...............</w:t>
      </w:r>
      <w:r w:rsidR="00983F4A">
        <w:rPr>
          <w:rFonts w:asciiTheme="majorBidi" w:hAnsiTheme="majorBidi" w:cstheme="majorBidi" w:hint="cs"/>
          <w:sz w:val="24"/>
          <w:szCs w:val="24"/>
          <w:rtl/>
        </w:rPr>
        <w:t>...</w:t>
      </w:r>
      <w:r w:rsidRPr="0094696F">
        <w:rPr>
          <w:rFonts w:asciiTheme="majorBidi" w:hAnsiTheme="majorBidi" w:cstheme="majorBidi"/>
          <w:sz w:val="24"/>
          <w:szCs w:val="24"/>
          <w:rtl/>
        </w:rPr>
        <w:t>..............</w:t>
      </w:r>
    </w:p>
    <w:p w:rsidR="0094696F" w:rsidRPr="0094696F" w:rsidRDefault="0094696F" w:rsidP="009D1797">
      <w:pPr>
        <w:pStyle w:val="ListParagraph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>من مؤشرات حدوث التفاعل الكيميائي ......................................</w:t>
      </w:r>
    </w:p>
    <w:p w:rsidR="0094696F" w:rsidRPr="0094696F" w:rsidRDefault="0094696F" w:rsidP="009D1797">
      <w:pPr>
        <w:pStyle w:val="ListParagraph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>وحدة الكتل الذرية تعرف بأنها 1/12 من كتلة ذرة .....................................</w:t>
      </w:r>
    </w:p>
    <w:p w:rsidR="0094696F" w:rsidRPr="0094696F" w:rsidRDefault="0094696F" w:rsidP="009D1797">
      <w:pPr>
        <w:pStyle w:val="ListParagraph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>الالكترونات ضمن مستوى الطاقة الرئيس الواحد ليس لها الطاقة نفسها وانما تتوزع في مستويات طاقة ........................ يشار اليها بال</w:t>
      </w:r>
      <w:r w:rsidR="001A5726">
        <w:rPr>
          <w:rFonts w:asciiTheme="majorBidi" w:hAnsiTheme="majorBidi" w:cstheme="majorBidi" w:hint="cs"/>
          <w:sz w:val="24"/>
          <w:szCs w:val="24"/>
          <w:rtl/>
        </w:rPr>
        <w:t>أ</w:t>
      </w:r>
      <w:r w:rsidRPr="0094696F">
        <w:rPr>
          <w:rFonts w:asciiTheme="majorBidi" w:hAnsiTheme="majorBidi" w:cstheme="majorBidi"/>
          <w:sz w:val="24"/>
          <w:szCs w:val="24"/>
          <w:rtl/>
        </w:rPr>
        <w:t xml:space="preserve">حرف ( </w:t>
      </w:r>
      <w:r w:rsidRPr="0094696F">
        <w:rPr>
          <w:rFonts w:asciiTheme="majorBidi" w:hAnsiTheme="majorBidi" w:cstheme="majorBidi"/>
          <w:sz w:val="24"/>
          <w:szCs w:val="24"/>
        </w:rPr>
        <w:t>s-p-d-f</w:t>
      </w:r>
      <w:r w:rsidRPr="0094696F">
        <w:rPr>
          <w:rFonts w:asciiTheme="majorBidi" w:hAnsiTheme="majorBidi" w:cstheme="majorBidi"/>
          <w:sz w:val="24"/>
          <w:szCs w:val="24"/>
          <w:rtl/>
        </w:rPr>
        <w:t xml:space="preserve"> )</w:t>
      </w:r>
    </w:p>
    <w:p w:rsidR="0094696F" w:rsidRPr="001A5726" w:rsidRDefault="0094696F" w:rsidP="0094696F">
      <w:pPr>
        <w:jc w:val="lowKashida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9D1797" w:rsidRPr="009D1797" w:rsidRDefault="0094696F" w:rsidP="009D1797">
      <w:pPr>
        <w:pStyle w:val="ListParagraph"/>
        <w:numPr>
          <w:ilvl w:val="0"/>
          <w:numId w:val="3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015EE0">
        <w:rPr>
          <w:rFonts w:asciiTheme="majorBidi" w:hAnsiTheme="majorBidi" w:cstheme="majorBidi"/>
          <w:b/>
          <w:bCs/>
          <w:sz w:val="24"/>
          <w:szCs w:val="24"/>
          <w:rtl/>
        </w:rPr>
        <w:t>صنفي التفاعلات الكيميائية التالية الى ( تفكك – تكوين – إحلال مزدوج – إحلال بسيط – إحتراق )</w:t>
      </w:r>
      <w:r w:rsidRPr="0094696F">
        <w:rPr>
          <w:rFonts w:asciiTheme="majorBidi" w:hAnsiTheme="majorBidi" w:cstheme="majorBidi"/>
          <w:sz w:val="24"/>
          <w:szCs w:val="24"/>
          <w:rtl/>
        </w:rPr>
        <w:t xml:space="preserve"> : </w:t>
      </w:r>
    </w:p>
    <w:p w:rsidR="0094696F" w:rsidRPr="009D1797" w:rsidRDefault="009D1797" w:rsidP="009D1797">
      <w:pPr>
        <w:pStyle w:val="ListParagraph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</w:rPr>
      </w:pPr>
      <w:r w:rsidRPr="009D1797">
        <w:rPr>
          <w:rFonts w:asciiTheme="majorBidi" w:hAnsiTheme="majorBidi" w:cstheme="majorBidi" w:hint="cs"/>
          <w:sz w:val="24"/>
          <w:szCs w:val="24"/>
          <w:vertAlign w:val="subscript"/>
          <w:rtl/>
        </w:rPr>
        <w:t xml:space="preserve">  </w:t>
      </w:r>
      <w:r w:rsidR="0094696F" w:rsidRPr="009D1797">
        <w:rPr>
          <w:rFonts w:asciiTheme="majorBidi" w:hAnsiTheme="majorBidi" w:cstheme="majorBidi"/>
          <w:sz w:val="24"/>
          <w:szCs w:val="24"/>
          <w:rtl/>
        </w:rPr>
        <w:t xml:space="preserve">: </w:t>
      </w:r>
      <w:r w:rsidRPr="009D1797">
        <w:rPr>
          <w:rFonts w:asciiTheme="majorBidi" w:hAnsiTheme="majorBidi" w:cstheme="majorBidi"/>
          <w:sz w:val="24"/>
          <w:szCs w:val="24"/>
        </w:rPr>
        <w:t>CaO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 xml:space="preserve">(s) </w:t>
      </w:r>
      <w:r w:rsidRPr="009D1797">
        <w:rPr>
          <w:rFonts w:asciiTheme="majorBidi" w:hAnsiTheme="majorBidi" w:cstheme="majorBidi"/>
          <w:sz w:val="24"/>
          <w:szCs w:val="24"/>
        </w:rPr>
        <w:t xml:space="preserve"> +  H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D1797">
        <w:rPr>
          <w:rFonts w:asciiTheme="majorBidi" w:hAnsiTheme="majorBidi" w:cstheme="majorBidi"/>
          <w:sz w:val="24"/>
          <w:szCs w:val="24"/>
        </w:rPr>
        <w:t>O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>(l)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4696F">
        <w:sym w:font="Wingdings" w:char="F0E0"/>
      </w:r>
      <w:r w:rsidRPr="009D1797">
        <w:rPr>
          <w:rFonts w:asciiTheme="majorBidi" w:hAnsiTheme="majorBidi" w:cstheme="majorBidi"/>
          <w:sz w:val="24"/>
          <w:szCs w:val="24"/>
        </w:rPr>
        <w:t xml:space="preserve">  Ca(OH)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D1797">
        <w:rPr>
          <w:rFonts w:asciiTheme="majorBidi" w:hAnsiTheme="majorBidi" w:cstheme="majorBidi"/>
          <w:sz w:val="24"/>
          <w:szCs w:val="24"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 xml:space="preserve">(s) </w:t>
      </w:r>
      <w:r w:rsidR="0094696F" w:rsidRPr="009D1797">
        <w:rPr>
          <w:rFonts w:asciiTheme="majorBidi" w:hAnsiTheme="majorBidi" w:cstheme="majorBidi"/>
          <w:sz w:val="24"/>
          <w:szCs w:val="24"/>
          <w:rtl/>
        </w:rPr>
        <w:t xml:space="preserve"> .....................................................</w:t>
      </w:r>
    </w:p>
    <w:p w:rsidR="009A4D59" w:rsidRPr="009D1797" w:rsidRDefault="009D1797" w:rsidP="009D1797">
      <w:pPr>
        <w:pStyle w:val="ListParagraph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94696F" w:rsidRPr="009D1797">
        <w:rPr>
          <w:rFonts w:asciiTheme="majorBidi" w:hAnsiTheme="majorBidi" w:cstheme="majorBidi"/>
          <w:sz w:val="24"/>
          <w:szCs w:val="24"/>
          <w:rtl/>
        </w:rPr>
        <w:t>: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Pr="009D1797">
        <w:rPr>
          <w:rFonts w:asciiTheme="majorBidi" w:hAnsiTheme="majorBidi" w:cstheme="majorBidi"/>
          <w:sz w:val="24"/>
          <w:szCs w:val="24"/>
        </w:rPr>
        <w:t>CH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 xml:space="preserve">4 (g) </w:t>
      </w:r>
      <w:r w:rsidRPr="009D1797">
        <w:rPr>
          <w:rFonts w:asciiTheme="majorBidi" w:hAnsiTheme="majorBidi" w:cstheme="majorBidi"/>
          <w:sz w:val="24"/>
          <w:szCs w:val="24"/>
        </w:rPr>
        <w:t>+ 2O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 xml:space="preserve">2 (g) </w:t>
      </w:r>
      <w:r w:rsidRPr="0094696F">
        <w:sym w:font="Wingdings" w:char="F0E0"/>
      </w:r>
      <w:r w:rsidRPr="009D1797">
        <w:rPr>
          <w:rFonts w:asciiTheme="majorBidi" w:hAnsiTheme="majorBidi" w:cstheme="majorBidi"/>
          <w:sz w:val="24"/>
          <w:szCs w:val="24"/>
        </w:rPr>
        <w:t xml:space="preserve"> CO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 xml:space="preserve">2 (g) </w:t>
      </w:r>
      <w:r w:rsidRPr="009D1797">
        <w:rPr>
          <w:rFonts w:asciiTheme="majorBidi" w:hAnsiTheme="majorBidi" w:cstheme="majorBidi"/>
          <w:sz w:val="24"/>
          <w:szCs w:val="24"/>
        </w:rPr>
        <w:t>+ 2H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D1797">
        <w:rPr>
          <w:rFonts w:asciiTheme="majorBidi" w:hAnsiTheme="majorBidi" w:cstheme="majorBidi"/>
          <w:sz w:val="24"/>
          <w:szCs w:val="24"/>
        </w:rPr>
        <w:t>O</w:t>
      </w:r>
      <w:r w:rsidRPr="009D1797">
        <w:rPr>
          <w:rFonts w:asciiTheme="majorBidi" w:hAnsiTheme="majorBidi" w:cstheme="majorBidi"/>
          <w:sz w:val="24"/>
          <w:szCs w:val="24"/>
          <w:vertAlign w:val="subscript"/>
        </w:rPr>
        <w:t xml:space="preserve"> (g)</w:t>
      </w:r>
      <w:r w:rsidR="0094696F" w:rsidRPr="009D1797">
        <w:rPr>
          <w:rFonts w:asciiTheme="majorBidi" w:hAnsiTheme="majorBidi" w:cstheme="majorBidi"/>
          <w:sz w:val="24"/>
          <w:szCs w:val="24"/>
          <w:rtl/>
        </w:rPr>
        <w:t xml:space="preserve"> ..................................................... </w:t>
      </w:r>
    </w:p>
    <w:p w:rsidR="001A5726" w:rsidRDefault="001A5726" w:rsidP="009A4D59">
      <w:pPr>
        <w:jc w:val="lowKashida"/>
        <w:rPr>
          <w:rFonts w:asciiTheme="majorBidi" w:hAnsiTheme="majorBidi" w:cstheme="majorBidi"/>
          <w:sz w:val="24"/>
          <w:szCs w:val="24"/>
        </w:rPr>
      </w:pPr>
    </w:p>
    <w:p w:rsidR="009A4D59" w:rsidRPr="0094696F" w:rsidRDefault="009A4D59" w:rsidP="009A4D59">
      <w:pPr>
        <w:jc w:val="lowKashida"/>
        <w:rPr>
          <w:rFonts w:asciiTheme="majorBidi" w:hAnsiTheme="majorBidi" w:cstheme="majorBidi"/>
          <w:sz w:val="24"/>
          <w:szCs w:val="24"/>
          <w:rtl/>
        </w:rPr>
      </w:pPr>
    </w:p>
    <w:p w:rsidR="0094696F" w:rsidRPr="00015EE0" w:rsidRDefault="001A5726" w:rsidP="0094696F">
      <w:pPr>
        <w:jc w:val="lowKashida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94696F">
        <w:rPr>
          <w:rFonts w:asciiTheme="majorBidi" w:hAnsiTheme="majorBidi" w:cstheme="majorBidi"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7252DE" wp14:editId="36E1EFAE">
                <wp:simplePos x="0" y="0"/>
                <wp:positionH relativeFrom="column">
                  <wp:posOffset>330068</wp:posOffset>
                </wp:positionH>
                <wp:positionV relativeFrom="paragraph">
                  <wp:posOffset>148661</wp:posOffset>
                </wp:positionV>
                <wp:extent cx="733245" cy="569271"/>
                <wp:effectExtent l="0" t="0" r="10160" b="21590"/>
                <wp:wrapNone/>
                <wp:docPr id="18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45" cy="569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F87" w:rsidRPr="001A5726" w:rsidRDefault="00F86F87" w:rsidP="00CC23D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F86F87" w:rsidRPr="00CC23D9" w:rsidRDefault="00F86F87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A5726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8" o:spid="_x0000_s1029" type="#_x0000_t202" style="position:absolute;left:0;text-align:left;margin-left:26pt;margin-top:11.7pt;width:57.75pt;height:4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">
                <v:textbox>
                  <w:txbxContent>
                    <w:p w:rsidR="00F86F87" w:rsidRPr="001A5726" w:rsidRDefault="00F86F87" w:rsidP="00CC23D9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p w:rsidR="00F86F87" w:rsidRPr="00CC23D9" w:rsidRDefault="00F86F87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1A5726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4696F" w:rsidRPr="00015EE0">
        <w:rPr>
          <w:rFonts w:asciiTheme="majorBidi" w:hAnsiTheme="majorBidi" w:cstheme="majorBidi"/>
          <w:b/>
          <w:bCs/>
          <w:sz w:val="24"/>
          <w:szCs w:val="24"/>
          <w:rtl/>
        </w:rPr>
        <w:t>ا</w:t>
      </w:r>
      <w:r w:rsidR="0094696F" w:rsidRPr="00015EE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لسؤال الرابع : اجيبي عن الاسئلة التالية : </w:t>
      </w:r>
    </w:p>
    <w:p w:rsidR="0094696F" w:rsidRPr="00015EE0" w:rsidRDefault="0094696F" w:rsidP="0094696F">
      <w:pPr>
        <w:jc w:val="lowKashida"/>
        <w:rPr>
          <w:rFonts w:asciiTheme="majorBidi" w:hAnsiTheme="majorBidi" w:cstheme="majorBidi"/>
          <w:sz w:val="28"/>
          <w:szCs w:val="28"/>
          <w:rtl/>
        </w:rPr>
      </w:pPr>
    </w:p>
    <w:p w:rsidR="0094696F" w:rsidRPr="009D1797" w:rsidRDefault="001A5726" w:rsidP="009D1797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3445AE" wp14:editId="0161F42A">
                <wp:simplePos x="0" y="0"/>
                <wp:positionH relativeFrom="column">
                  <wp:posOffset>356870</wp:posOffset>
                </wp:positionH>
                <wp:positionV relativeFrom="paragraph">
                  <wp:posOffset>80010</wp:posOffset>
                </wp:positionV>
                <wp:extent cx="698500" cy="0"/>
                <wp:effectExtent l="0" t="0" r="25400" b="19050"/>
                <wp:wrapNone/>
                <wp:docPr id="19" name="رابط كسهم مستقي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9" o:spid="_x0000_s1026" type="#_x0000_t32" style="position:absolute;margin-left:28.1pt;margin-top:6.3pt;width:5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" strokeweight="1.5pt"/>
            </w:pict>
          </mc:Fallback>
        </mc:AlternateContent>
      </w:r>
      <w:r w:rsidR="0094696F" w:rsidRPr="009D1797">
        <w:rPr>
          <w:rFonts w:asciiTheme="majorBidi" w:hAnsiTheme="majorBidi" w:cstheme="majorBidi"/>
          <w:sz w:val="24"/>
          <w:szCs w:val="24"/>
          <w:rtl/>
        </w:rPr>
        <w:t xml:space="preserve">سمي كلا من المركبات التالية : </w:t>
      </w:r>
    </w:p>
    <w:p w:rsidR="0094696F" w:rsidRPr="009D1797" w:rsidRDefault="009D1797" w:rsidP="009D1797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(</w:t>
      </w:r>
      <w:r w:rsidRPr="009D1797">
        <w:rPr>
          <w:rFonts w:asciiTheme="majorBidi" w:hAnsiTheme="majorBidi" w:cstheme="majorBidi"/>
          <w:sz w:val="24"/>
          <w:szCs w:val="24"/>
        </w:rPr>
        <w:t>FeO</w:t>
      </w:r>
      <w:r>
        <w:rPr>
          <w:rFonts w:asciiTheme="majorBidi" w:hAnsiTheme="majorBidi" w:cstheme="majorBidi"/>
          <w:sz w:val="24"/>
          <w:szCs w:val="24"/>
        </w:rPr>
        <w:t xml:space="preserve">)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94696F" w:rsidRPr="009D1797">
        <w:rPr>
          <w:rFonts w:asciiTheme="majorBidi" w:hAnsiTheme="majorBidi" w:cstheme="majorBidi"/>
          <w:sz w:val="24"/>
          <w:szCs w:val="24"/>
          <w:rtl/>
        </w:rPr>
        <w:t>: .........................................</w:t>
      </w:r>
    </w:p>
    <w:p w:rsidR="0094696F" w:rsidRPr="00015EE0" w:rsidRDefault="009D1797" w:rsidP="009D1797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sz w:val="24"/>
          <w:szCs w:val="24"/>
        </w:rPr>
        <w:t>(</w:t>
      </w:r>
      <w:r w:rsidR="0094696F" w:rsidRPr="0094696F">
        <w:rPr>
          <w:rFonts w:asciiTheme="majorBidi" w:hAnsiTheme="majorBidi" w:cstheme="majorBidi"/>
          <w:sz w:val="24"/>
          <w:szCs w:val="24"/>
        </w:rPr>
        <w:t>NaCl</w:t>
      </w:r>
      <w:r>
        <w:rPr>
          <w:rFonts w:asciiTheme="majorBidi" w:hAnsiTheme="majorBidi" w:cstheme="majorBidi"/>
          <w:sz w:val="24"/>
          <w:szCs w:val="24"/>
        </w:rPr>
        <w:t xml:space="preserve">) </w:t>
      </w:r>
      <w:r w:rsidR="0094696F" w:rsidRPr="0094696F">
        <w:rPr>
          <w:rFonts w:asciiTheme="majorBidi" w:hAnsiTheme="majorBidi" w:cstheme="majorBidi"/>
          <w:sz w:val="24"/>
          <w:szCs w:val="24"/>
          <w:rtl/>
        </w:rPr>
        <w:t>: ...........................................</w:t>
      </w:r>
    </w:p>
    <w:p w:rsidR="0094696F" w:rsidRPr="0094696F" w:rsidRDefault="0094696F" w:rsidP="0094696F">
      <w:pPr>
        <w:rPr>
          <w:rFonts w:asciiTheme="majorBidi" w:hAnsiTheme="majorBidi" w:cstheme="majorBidi"/>
          <w:sz w:val="24"/>
          <w:szCs w:val="24"/>
          <w:rtl/>
        </w:rPr>
      </w:pPr>
    </w:p>
    <w:p w:rsidR="0094696F" w:rsidRPr="009D1797" w:rsidRDefault="0094696F" w:rsidP="009D1797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9D1797">
        <w:rPr>
          <w:rFonts w:asciiTheme="majorBidi" w:hAnsiTheme="majorBidi" w:cstheme="majorBidi"/>
          <w:sz w:val="24"/>
          <w:szCs w:val="24"/>
          <w:rtl/>
        </w:rPr>
        <w:t xml:space="preserve">قارني بين اشعة ألفا وأشعة بيتا من ناحية التركيب  :  </w:t>
      </w:r>
    </w:p>
    <w:tbl>
      <w:tblPr>
        <w:tblStyle w:val="TableGrid"/>
        <w:tblW w:w="0" w:type="auto"/>
        <w:tblInd w:w="1515" w:type="dxa"/>
        <w:tblLook w:val="04A0" w:firstRow="1" w:lastRow="0" w:firstColumn="1" w:lastColumn="0" w:noHBand="0" w:noVBand="1"/>
      </w:tblPr>
      <w:tblGrid>
        <w:gridCol w:w="4136"/>
        <w:gridCol w:w="3627"/>
      </w:tblGrid>
      <w:tr w:rsidR="0094696F" w:rsidRPr="0094696F" w:rsidTr="00F86F87">
        <w:tc>
          <w:tcPr>
            <w:tcW w:w="4136" w:type="dxa"/>
          </w:tcPr>
          <w:p w:rsidR="0094696F" w:rsidRPr="0094696F" w:rsidRDefault="0094696F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التركيب </w:t>
            </w:r>
          </w:p>
        </w:tc>
        <w:tc>
          <w:tcPr>
            <w:tcW w:w="3627" w:type="dxa"/>
          </w:tcPr>
          <w:p w:rsidR="0094696F" w:rsidRPr="0094696F" w:rsidRDefault="0094696F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نوع الاشعاع </w:t>
            </w:r>
          </w:p>
        </w:tc>
      </w:tr>
      <w:tr w:rsidR="0094696F" w:rsidRPr="0094696F" w:rsidTr="00F86F87">
        <w:trPr>
          <w:trHeight w:val="626"/>
        </w:trPr>
        <w:tc>
          <w:tcPr>
            <w:tcW w:w="4136" w:type="dxa"/>
          </w:tcPr>
          <w:p w:rsidR="0094696F" w:rsidRPr="0094696F" w:rsidRDefault="0094696F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627" w:type="dxa"/>
          </w:tcPr>
          <w:p w:rsidR="0094696F" w:rsidRPr="009D1797" w:rsidRDefault="0094696F" w:rsidP="009D1797">
            <w:pPr>
              <w:pStyle w:val="ListParagraph"/>
              <w:numPr>
                <w:ilvl w:val="0"/>
                <w:numId w:val="7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9D179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ألفا </w:t>
            </w:r>
          </w:p>
        </w:tc>
      </w:tr>
      <w:tr w:rsidR="0094696F" w:rsidRPr="0094696F" w:rsidTr="00F86F87">
        <w:trPr>
          <w:trHeight w:val="705"/>
        </w:trPr>
        <w:tc>
          <w:tcPr>
            <w:tcW w:w="4136" w:type="dxa"/>
          </w:tcPr>
          <w:p w:rsidR="0094696F" w:rsidRPr="0094696F" w:rsidRDefault="0094696F" w:rsidP="00F86F8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627" w:type="dxa"/>
          </w:tcPr>
          <w:p w:rsidR="0094696F" w:rsidRPr="0094696F" w:rsidRDefault="0094696F" w:rsidP="009D1797">
            <w:pPr>
              <w:pStyle w:val="ListParagraph"/>
              <w:numPr>
                <w:ilvl w:val="0"/>
                <w:numId w:val="7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9469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بيتا </w:t>
            </w:r>
          </w:p>
        </w:tc>
      </w:tr>
    </w:tbl>
    <w:p w:rsidR="00015EE0" w:rsidRPr="001A5726" w:rsidRDefault="00015EE0" w:rsidP="0094696F">
      <w:pPr>
        <w:rPr>
          <w:rFonts w:asciiTheme="majorBidi" w:hAnsiTheme="majorBidi" w:cstheme="majorBidi"/>
          <w:sz w:val="24"/>
          <w:szCs w:val="24"/>
        </w:rPr>
      </w:pPr>
    </w:p>
    <w:p w:rsidR="0094696F" w:rsidRPr="0094696F" w:rsidRDefault="0094696F" w:rsidP="009D1797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 xml:space="preserve"> احسبي عدد مولات </w:t>
      </w:r>
      <w:r w:rsidRPr="0094696F">
        <w:rPr>
          <w:rFonts w:asciiTheme="majorBidi" w:hAnsiTheme="majorBidi" w:cstheme="majorBidi"/>
          <w:sz w:val="24"/>
          <w:szCs w:val="24"/>
        </w:rPr>
        <w:t>22.6g</w:t>
      </w:r>
      <w:r w:rsidRPr="0094696F">
        <w:rPr>
          <w:rFonts w:asciiTheme="majorBidi" w:hAnsiTheme="majorBidi" w:cstheme="majorBidi"/>
          <w:sz w:val="24"/>
          <w:szCs w:val="24"/>
          <w:rtl/>
        </w:rPr>
        <w:t xml:space="preserve"> من نترات الفضة </w:t>
      </w:r>
      <w:r w:rsidRPr="0094696F">
        <w:rPr>
          <w:rFonts w:asciiTheme="majorBidi" w:hAnsiTheme="majorBidi" w:cstheme="majorBidi"/>
          <w:sz w:val="24"/>
          <w:szCs w:val="24"/>
        </w:rPr>
        <w:t xml:space="preserve"> AgNO</w:t>
      </w:r>
      <w:r w:rsidRPr="0094696F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94696F">
        <w:rPr>
          <w:rFonts w:asciiTheme="majorBidi" w:hAnsiTheme="majorBidi" w:cstheme="majorBidi"/>
          <w:sz w:val="24"/>
          <w:szCs w:val="24"/>
          <w:rtl/>
        </w:rPr>
        <w:t xml:space="preserve"> : ( مراعية كتابة جميع القوانين المستخدمة ) </w:t>
      </w:r>
    </w:p>
    <w:p w:rsidR="0094696F" w:rsidRPr="0094696F" w:rsidRDefault="0094696F" w:rsidP="009D2F71">
      <w:pPr>
        <w:ind w:left="360"/>
        <w:rPr>
          <w:rFonts w:asciiTheme="majorBidi" w:hAnsiTheme="majorBidi" w:cstheme="majorBidi"/>
          <w:sz w:val="24"/>
          <w:szCs w:val="24"/>
          <w:rtl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 xml:space="preserve"> ( علما بأن الكتلة المولية لكل من العناصر  </w:t>
      </w:r>
      <w:r w:rsidRPr="0094696F">
        <w:rPr>
          <w:rFonts w:asciiTheme="majorBidi" w:hAnsiTheme="majorBidi" w:cstheme="majorBidi"/>
          <w:sz w:val="24"/>
          <w:szCs w:val="24"/>
        </w:rPr>
        <w:t>Ag = 107.86 ,  N= 14.007  , O= 16</w:t>
      </w:r>
      <w:r w:rsidRPr="0094696F">
        <w:rPr>
          <w:rFonts w:asciiTheme="majorBidi" w:hAnsiTheme="majorBidi" w:cstheme="majorBidi"/>
          <w:sz w:val="24"/>
          <w:szCs w:val="24"/>
          <w:rtl/>
        </w:rPr>
        <w:t xml:space="preserve">) </w:t>
      </w:r>
    </w:p>
    <w:p w:rsidR="001A5726" w:rsidRDefault="0094696F" w:rsidP="001A5726">
      <w:pPr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15EE0">
        <w:rPr>
          <w:rFonts w:asciiTheme="majorBidi" w:hAnsiTheme="majorBidi" w:cstheme="majorBidi"/>
          <w:sz w:val="24"/>
          <w:szCs w:val="24"/>
        </w:rPr>
        <w:t>....................................................</w:t>
      </w:r>
      <w:r w:rsidRPr="0094696F">
        <w:rPr>
          <w:rFonts w:asciiTheme="majorBidi" w:hAnsiTheme="majorBidi" w:cstheme="majorBidi"/>
          <w:sz w:val="24"/>
          <w:szCs w:val="24"/>
          <w:rtl/>
        </w:rPr>
        <w:t>..............</w:t>
      </w:r>
      <w:r w:rsidR="001A5726" w:rsidRPr="001A5726">
        <w:rPr>
          <w:rFonts w:asciiTheme="majorBidi" w:hAnsiTheme="majorBidi" w:cstheme="majorBidi"/>
          <w:sz w:val="24"/>
          <w:szCs w:val="24"/>
        </w:rPr>
        <w:t xml:space="preserve"> </w:t>
      </w:r>
      <w:r w:rsidR="001A5726">
        <w:rPr>
          <w:rFonts w:asciiTheme="majorBidi" w:hAnsiTheme="majorBidi" w:cstheme="majorBidi"/>
          <w:sz w:val="24"/>
          <w:szCs w:val="24"/>
        </w:rPr>
        <w:t>........................................................................................................................................................................</w:t>
      </w:r>
      <w:r w:rsidR="001A5726" w:rsidRPr="0094696F">
        <w:rPr>
          <w:rFonts w:asciiTheme="majorBidi" w:hAnsiTheme="majorBidi" w:cstheme="majorBidi"/>
          <w:sz w:val="24"/>
          <w:szCs w:val="24"/>
          <w:rtl/>
        </w:rPr>
        <w:t>...........</w:t>
      </w:r>
      <w:r w:rsidR="001A5726" w:rsidRPr="001A5726">
        <w:rPr>
          <w:rFonts w:asciiTheme="majorBidi" w:hAnsiTheme="majorBidi" w:cstheme="majorBidi"/>
          <w:sz w:val="24"/>
          <w:szCs w:val="24"/>
        </w:rPr>
        <w:t xml:space="preserve"> </w:t>
      </w:r>
      <w:r w:rsidR="001A5726">
        <w:rPr>
          <w:rFonts w:asciiTheme="majorBidi" w:hAnsiTheme="majorBidi" w:cstheme="majorBidi"/>
          <w:sz w:val="24"/>
          <w:szCs w:val="24"/>
        </w:rPr>
        <w:t>........................................................................................................................................................................</w:t>
      </w:r>
      <w:r w:rsidR="001A5726" w:rsidRPr="0094696F">
        <w:rPr>
          <w:rFonts w:asciiTheme="majorBidi" w:hAnsiTheme="majorBidi" w:cstheme="majorBidi"/>
          <w:sz w:val="24"/>
          <w:szCs w:val="24"/>
          <w:rtl/>
        </w:rPr>
        <w:t>...........</w:t>
      </w:r>
    </w:p>
    <w:p w:rsidR="0094696F" w:rsidRPr="0094696F" w:rsidRDefault="001A5726" w:rsidP="001A5726">
      <w:pPr>
        <w:rPr>
          <w:rFonts w:asciiTheme="majorBidi" w:hAnsiTheme="majorBidi" w:cstheme="majorBidi"/>
          <w:sz w:val="24"/>
          <w:szCs w:val="24"/>
          <w:rtl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 xml:space="preserve"> </w:t>
      </w:r>
    </w:p>
    <w:p w:rsidR="0094696F" w:rsidRPr="0094696F" w:rsidRDefault="0094696F" w:rsidP="009D1797">
      <w:pPr>
        <w:pStyle w:val="ListParagraph"/>
        <w:numPr>
          <w:ilvl w:val="0"/>
          <w:numId w:val="7"/>
        </w:numPr>
        <w:jc w:val="lowKashida"/>
        <w:rPr>
          <w:rFonts w:asciiTheme="majorBidi" w:hAnsiTheme="majorBidi" w:cstheme="majorBidi"/>
          <w:sz w:val="24"/>
          <w:szCs w:val="24"/>
          <w:rtl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>نظير النيون (</w:t>
      </w:r>
      <w:r w:rsidRPr="0094696F">
        <w:rPr>
          <w:rFonts w:asciiTheme="majorBidi" w:hAnsiTheme="majorBidi" w:cstheme="majorBidi"/>
          <w:sz w:val="24"/>
          <w:szCs w:val="24"/>
        </w:rPr>
        <w:t>Ne</w:t>
      </w:r>
      <w:r w:rsidRPr="0094696F">
        <w:rPr>
          <w:rFonts w:asciiTheme="majorBidi" w:hAnsiTheme="majorBidi" w:cstheme="majorBidi"/>
          <w:sz w:val="24"/>
          <w:szCs w:val="24"/>
          <w:rtl/>
        </w:rPr>
        <w:t>) عدد الذري 10 وعدده الكتلي 22 , اكتبي رمزه : ..................................</w:t>
      </w:r>
    </w:p>
    <w:p w:rsidR="0094696F" w:rsidRPr="0094696F" w:rsidRDefault="0094696F" w:rsidP="0094696F">
      <w:pPr>
        <w:ind w:left="360"/>
        <w:rPr>
          <w:rFonts w:asciiTheme="majorBidi" w:hAnsiTheme="majorBidi" w:cstheme="majorBidi"/>
          <w:sz w:val="24"/>
          <w:szCs w:val="24"/>
          <w:rtl/>
        </w:rPr>
      </w:pPr>
    </w:p>
    <w:p w:rsidR="0094696F" w:rsidRPr="0094696F" w:rsidRDefault="0094696F" w:rsidP="009D1797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 xml:space="preserve">اكتبي المعادلة  الايونية الكاملة والمعادلة الايونية النهائية للتفاعل التالي : </w:t>
      </w:r>
    </w:p>
    <w:p w:rsidR="0094696F" w:rsidRPr="0094696F" w:rsidRDefault="0094696F" w:rsidP="0094696F">
      <w:pPr>
        <w:pStyle w:val="ListParagraph"/>
        <w:rPr>
          <w:rFonts w:asciiTheme="majorBidi" w:hAnsiTheme="majorBidi" w:cstheme="majorBidi"/>
          <w:sz w:val="24"/>
          <w:szCs w:val="24"/>
        </w:rPr>
      </w:pPr>
      <w:r w:rsidRPr="0094696F">
        <w:rPr>
          <w:rFonts w:asciiTheme="majorBidi" w:hAnsiTheme="majorBidi" w:cstheme="majorBidi"/>
          <w:sz w:val="24"/>
          <w:szCs w:val="24"/>
        </w:rPr>
        <w:t xml:space="preserve">HCl </w:t>
      </w:r>
      <w:r w:rsidRPr="0094696F">
        <w:rPr>
          <w:rFonts w:asciiTheme="majorBidi" w:hAnsiTheme="majorBidi" w:cstheme="majorBidi"/>
          <w:sz w:val="24"/>
          <w:szCs w:val="24"/>
          <w:vertAlign w:val="subscript"/>
        </w:rPr>
        <w:t>(aq)</w:t>
      </w:r>
      <w:r w:rsidRPr="0094696F">
        <w:rPr>
          <w:rFonts w:asciiTheme="majorBidi" w:hAnsiTheme="majorBidi" w:cstheme="majorBidi"/>
          <w:sz w:val="24"/>
          <w:szCs w:val="24"/>
        </w:rPr>
        <w:t xml:space="preserve"> +  LiOH</w:t>
      </w:r>
      <w:r w:rsidRPr="0094696F">
        <w:rPr>
          <w:rFonts w:asciiTheme="majorBidi" w:hAnsiTheme="majorBidi" w:cstheme="majorBidi"/>
          <w:sz w:val="24"/>
          <w:szCs w:val="24"/>
          <w:vertAlign w:val="subscript"/>
        </w:rPr>
        <w:t xml:space="preserve"> (aq)  </w:t>
      </w:r>
      <w:r w:rsidRPr="0094696F">
        <w:rPr>
          <w:rFonts w:asciiTheme="majorBidi" w:hAnsiTheme="majorBidi" w:cstheme="majorBidi"/>
          <w:sz w:val="24"/>
          <w:szCs w:val="24"/>
        </w:rPr>
        <w:sym w:font="Wingdings" w:char="F0E0"/>
      </w:r>
      <w:r w:rsidRPr="0094696F">
        <w:rPr>
          <w:rFonts w:asciiTheme="majorBidi" w:hAnsiTheme="majorBidi" w:cstheme="majorBidi"/>
          <w:sz w:val="24"/>
          <w:szCs w:val="24"/>
        </w:rPr>
        <w:t xml:space="preserve">  H</w:t>
      </w:r>
      <w:r w:rsidRPr="0094696F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94696F">
        <w:rPr>
          <w:rFonts w:asciiTheme="majorBidi" w:hAnsiTheme="majorBidi" w:cstheme="majorBidi"/>
          <w:sz w:val="24"/>
          <w:szCs w:val="24"/>
        </w:rPr>
        <w:t xml:space="preserve">O </w:t>
      </w:r>
      <w:r w:rsidRPr="0094696F">
        <w:rPr>
          <w:rFonts w:asciiTheme="majorBidi" w:hAnsiTheme="majorBidi" w:cstheme="majorBidi"/>
          <w:sz w:val="24"/>
          <w:szCs w:val="24"/>
          <w:vertAlign w:val="subscript"/>
        </w:rPr>
        <w:t>(L)</w:t>
      </w:r>
      <w:r w:rsidRPr="0094696F">
        <w:rPr>
          <w:rFonts w:asciiTheme="majorBidi" w:hAnsiTheme="majorBidi" w:cstheme="majorBidi"/>
          <w:sz w:val="24"/>
          <w:szCs w:val="24"/>
        </w:rPr>
        <w:t xml:space="preserve">  +  LiCl </w:t>
      </w:r>
      <w:r w:rsidRPr="0094696F">
        <w:rPr>
          <w:rFonts w:asciiTheme="majorBidi" w:hAnsiTheme="majorBidi" w:cstheme="majorBidi"/>
          <w:sz w:val="24"/>
          <w:szCs w:val="24"/>
          <w:vertAlign w:val="subscript"/>
        </w:rPr>
        <w:t xml:space="preserve">(aq) </w:t>
      </w:r>
    </w:p>
    <w:p w:rsidR="009A4D59" w:rsidRPr="0094696F" w:rsidRDefault="0094696F" w:rsidP="0094696F">
      <w:pPr>
        <w:jc w:val="lowKashida"/>
        <w:rPr>
          <w:rFonts w:asciiTheme="majorBidi" w:hAnsiTheme="majorBidi" w:cstheme="majorBidi"/>
          <w:sz w:val="24"/>
          <w:szCs w:val="24"/>
          <w:rtl/>
        </w:rPr>
      </w:pPr>
      <w:r w:rsidRPr="0094696F">
        <w:rPr>
          <w:rFonts w:asciiTheme="majorBidi" w:hAnsiTheme="majorBidi" w:cstheme="majorBidi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A4D59" w:rsidRPr="001A5726" w:rsidRDefault="001A5726" w:rsidP="001A5726">
      <w:pPr>
        <w:jc w:val="lowKashida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7787B1" wp14:editId="6F9D7687">
                <wp:simplePos x="0" y="0"/>
                <wp:positionH relativeFrom="column">
                  <wp:posOffset>1522787</wp:posOffset>
                </wp:positionH>
                <wp:positionV relativeFrom="paragraph">
                  <wp:posOffset>110622</wp:posOffset>
                </wp:positionV>
                <wp:extent cx="4218940" cy="353060"/>
                <wp:effectExtent l="0" t="0" r="0" b="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894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F87" w:rsidRPr="002B59A5" w:rsidRDefault="00F86F87" w:rsidP="00614195">
                            <w:pPr>
                              <w:jc w:val="center"/>
                              <w:rPr>
                                <w:rFonts w:cs="GE Dinar Two Medium"/>
                                <w:sz w:val="16"/>
                                <w:szCs w:val="16"/>
                                <w:rtl/>
                              </w:rPr>
                            </w:pPr>
                            <w:r w:rsidRPr="001A5726">
                              <w:rPr>
                                <w:rFonts w:cs="GE Dinar Two Medium" w:hint="cs"/>
                                <w:sz w:val="18"/>
                                <w:szCs w:val="18"/>
                                <w:rtl/>
                              </w:rPr>
                              <w:t>انتهت الأسئلة</w:t>
                            </w:r>
                            <w:r w:rsidRPr="001A5726">
                              <w:rPr>
                                <w:rFonts w:cs="GE Dinar Two Medium"/>
                                <w:sz w:val="18"/>
                                <w:szCs w:val="18"/>
                              </w:rPr>
                              <w:t xml:space="preserve">   -     </w:t>
                            </w:r>
                            <w:r w:rsidRPr="001A5726">
                              <w:rPr>
                                <w:rFonts w:cs="GE Dinar Two Medium" w:hint="cs"/>
                                <w:sz w:val="18"/>
                                <w:szCs w:val="18"/>
                                <w:rtl/>
                              </w:rPr>
                              <w:t>أسأل الله لكن التوفيق</w:t>
                            </w:r>
                            <w:r w:rsidRPr="001A5726">
                              <w:rPr>
                                <w:rFonts w:cs="GE Dinar Two Medium"/>
                                <w:sz w:val="18"/>
                                <w:szCs w:val="18"/>
                              </w:rPr>
                              <w:t xml:space="preserve">    -    </w:t>
                            </w:r>
                            <w:r w:rsidRPr="001A5726">
                              <w:rPr>
                                <w:rFonts w:cs="GE Dinar Two Medium" w:hint="cs"/>
                                <w:sz w:val="18"/>
                                <w:szCs w:val="18"/>
                                <w:rtl/>
                              </w:rPr>
                              <w:t xml:space="preserve">معلمة المادة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1" o:spid="_x0000_s1030" type="#_x0000_t202" style="position:absolute;left:0;text-align:left;margin-left:119.9pt;margin-top:8.7pt;width:332.2pt;height:27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" filled="f" stroked="f" strokeweight=".5pt">
                <v:textbox>
                  <w:txbxContent>
                    <w:p w:rsidR="00F86F87" w:rsidRPr="002B59A5" w:rsidRDefault="00F86F87" w:rsidP="00614195">
                      <w:pPr>
                        <w:jc w:val="center"/>
                        <w:rPr>
                          <w:rFonts w:cs="GE Dinar Two Medium"/>
                          <w:sz w:val="16"/>
                          <w:szCs w:val="16"/>
                          <w:rtl/>
                        </w:rPr>
                      </w:pPr>
                      <w:r w:rsidRPr="001A5726">
                        <w:rPr>
                          <w:rFonts w:cs="GE Dinar Two Medium" w:hint="cs"/>
                          <w:sz w:val="18"/>
                          <w:szCs w:val="18"/>
                          <w:rtl/>
                        </w:rPr>
                        <w:t>انتهت الأسئلة</w:t>
                      </w:r>
                      <w:r w:rsidRPr="001A5726">
                        <w:rPr>
                          <w:rFonts w:cs="GE Dinar Two Medium"/>
                          <w:sz w:val="18"/>
                          <w:szCs w:val="18"/>
                        </w:rPr>
                        <w:t xml:space="preserve">   -     </w:t>
                      </w:r>
                      <w:r w:rsidRPr="001A5726">
                        <w:rPr>
                          <w:rFonts w:cs="GE Dinar Two Medium" w:hint="cs"/>
                          <w:sz w:val="18"/>
                          <w:szCs w:val="18"/>
                          <w:rtl/>
                        </w:rPr>
                        <w:t>أسأل الله لكن التوفيق</w:t>
                      </w:r>
                      <w:r w:rsidRPr="001A5726">
                        <w:rPr>
                          <w:rFonts w:cs="GE Dinar Two Medium"/>
                          <w:sz w:val="18"/>
                          <w:szCs w:val="18"/>
                        </w:rPr>
                        <w:t xml:space="preserve">    -    </w:t>
                      </w:r>
                      <w:r w:rsidRPr="001A5726">
                        <w:rPr>
                          <w:rFonts w:cs="GE Dinar Two Medium" w:hint="cs"/>
                          <w:sz w:val="18"/>
                          <w:szCs w:val="18"/>
                          <w:rtl/>
                        </w:rPr>
                        <w:t xml:space="preserve">معلمة المادة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9A4D59" w:rsidRPr="001A5726" w:rsidSect="0035245C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908" w:rsidRDefault="00695908" w:rsidP="00A92AB4">
      <w:r>
        <w:separator/>
      </w:r>
    </w:p>
  </w:endnote>
  <w:endnote w:type="continuationSeparator" w:id="0">
    <w:p w:rsidR="00695908" w:rsidRDefault="00695908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388584EC-30A5-41B1-9B54-013969871E28}"/>
    <w:embedBold r:id="rId2" w:fontKey="{87A6AB33-A521-4C65-BCEE-92B9006D36D0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A7F768B-A0EF-45F5-88E3-555533FB5D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6F90E6E-2675-4BDA-855A-2F238390E6EE}"/>
  </w:font>
  <w:font w:name="GE Dinar Two Medium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D93FEA6-EDA0-429B-AC16-5C62E2F152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F87" w:rsidRDefault="00F86F87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F0AAD2" wp14:editId="1DD605AB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6F87" w:rsidRPr="00374657" w:rsidRDefault="00F86F87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14195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14195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F86F87" w:rsidRPr="00374657" w:rsidRDefault="00F86F87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GNsgIAALo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" filled="f" stroked="f">
              <v:textbox>
                <w:txbxContent>
                  <w:p w:rsidR="00F86F87" w:rsidRPr="00374657" w:rsidRDefault="00F86F87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14195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14195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F86F87" w:rsidRPr="00374657" w:rsidRDefault="00F86F87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F87" w:rsidRDefault="00F86F87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E1A0D4" wp14:editId="48E3E046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6F87" w:rsidRPr="00374657" w:rsidRDefault="00F86F87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95908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695908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F86F87" w:rsidRPr="00374657" w:rsidRDefault="00F86F87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c3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" filled="f" stroked="f">
              <v:textbox>
                <w:txbxContent>
                  <w:p w:rsidR="00F86F87" w:rsidRPr="00374657" w:rsidRDefault="00F86F87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95908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695908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F86F87" w:rsidRPr="00374657" w:rsidRDefault="00F86F87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FAFA0" wp14:editId="7FA170ED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86F87" w:rsidRPr="00021D6D" w:rsidRDefault="00F86F87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695908" w:rsidRPr="00695908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695908" w:rsidRPr="00695908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35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" filled="f" stroked="f" strokeweight=".5pt">
              <v:path arrowok="t"/>
              <v:textbox>
                <w:txbxContent>
                  <w:p w:rsidR="00F86F87" w:rsidRPr="00021D6D" w:rsidRDefault="00F86F87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695908" w:rsidRPr="00695908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695908" w:rsidRPr="00695908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908" w:rsidRDefault="00695908" w:rsidP="00A92AB4">
      <w:r>
        <w:separator/>
      </w:r>
    </w:p>
  </w:footnote>
  <w:footnote w:type="continuationSeparator" w:id="0">
    <w:p w:rsidR="00695908" w:rsidRDefault="00695908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F87" w:rsidRDefault="00F86F87">
    <w:pPr>
      <w:pStyle w:val="Head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60782F8" wp14:editId="19384B6C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left:0;text-align:left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F86F87" w:rsidRPr="004A5331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:rsidR="00F86F87" w:rsidRPr="00D02263" w:rsidRDefault="00F86F87" w:rsidP="00816F73">
          <w:pPr>
            <w:pStyle w:val="Heading4"/>
            <w:rPr>
              <w:rFonts w:cs="mohammad bold art 1"/>
              <w:sz w:val="18"/>
              <w:szCs w:val="18"/>
              <w:rtl/>
            </w:rPr>
          </w:pPr>
          <w:r w:rsidRPr="00D02263">
            <w:rPr>
              <w:rFonts w:cs="mohammad bold art 1" w:hint="cs"/>
              <w:sz w:val="18"/>
              <w:szCs w:val="18"/>
              <w:rtl/>
            </w:rPr>
            <w:t>المملكة العربية السعودية</w:t>
          </w:r>
        </w:p>
        <w:p w:rsidR="00F86F87" w:rsidRPr="00D02263" w:rsidRDefault="00F86F8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D02263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F86F87" w:rsidRPr="00D02263" w:rsidRDefault="00F86F8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D02263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F86F87" w:rsidRPr="00D02263" w:rsidRDefault="00F86F8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D0226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F86F87" w:rsidRPr="00D02263" w:rsidRDefault="00F86F8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D02263">
            <w:rPr>
              <w:rFonts w:cs="mohammad bold art 1" w:hint="cs"/>
              <w:b/>
              <w:bCs/>
              <w:sz w:val="18"/>
              <w:szCs w:val="18"/>
              <w:rtl/>
            </w:rPr>
            <w:t>مدارس الخندق الأهلية</w:t>
          </w:r>
        </w:p>
        <w:p w:rsidR="00F86F87" w:rsidRPr="00CF70DF" w:rsidRDefault="00F86F87" w:rsidP="00816F73">
          <w:pPr>
            <w:jc w:val="center"/>
            <w:rPr>
              <w:rtl/>
            </w:rPr>
          </w:pPr>
          <w:r w:rsidRPr="00D02263">
            <w:rPr>
              <w:rFonts w:cs="mohammad bold art 1" w:hint="cs"/>
              <w:b/>
              <w:bCs/>
              <w:sz w:val="18"/>
              <w:szCs w:val="18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6A4409F" wp14:editId="564FE2E3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86F87" w:rsidRDefault="00F86F87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CFx1Z/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F86F87" w:rsidRDefault="00F86F87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F86F87" w:rsidRDefault="00F86F87" w:rsidP="00816F73">
          <w:pPr>
            <w:pStyle w:val="Heading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51BFF11C" wp14:editId="4B91A66C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F86F87" w:rsidRDefault="00F86F87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:rsidR="00F86F87" w:rsidRDefault="00F86F87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الدراسي1441</w:t>
          </w:r>
        </w:p>
        <w:p w:rsidR="00F86F87" w:rsidRPr="0067565F" w:rsidRDefault="00F86F87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pStyle w:val="Heading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F86F87" w:rsidRPr="004A5331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F86F87" w:rsidRPr="00FF44B1" w:rsidRDefault="00F86F87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F86F87" w:rsidRPr="00FF44B1" w:rsidRDefault="00F86F87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:rsidR="00F86F87" w:rsidRPr="00816F73" w:rsidRDefault="00F86F8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6F87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F86F87" w:rsidRPr="00FF44B1" w:rsidRDefault="00F86F87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F86F87" w:rsidRPr="00FF44B1" w:rsidRDefault="00F86F87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F86F87" w:rsidRPr="00816F73" w:rsidRDefault="00F86F8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6F87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:rsidR="00F86F87" w:rsidRPr="00FF44B1" w:rsidRDefault="00F86F87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F86F87" w:rsidRPr="00FF44B1" w:rsidRDefault="00F86F87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6F87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86F87" w:rsidRPr="004A5331" w:rsidRDefault="00F86F87" w:rsidP="00816F73">
          <w:pPr>
            <w:pStyle w:val="Heading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F86F87" w:rsidRPr="004A5331" w:rsidRDefault="00F86F87" w:rsidP="00816F73">
          <w:pPr>
            <w:pStyle w:val="Heading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6F87" w:rsidRPr="004A5331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:rsidR="00F86F87" w:rsidRPr="00D02263" w:rsidRDefault="00D02263" w:rsidP="00D02263">
          <w:pPr>
            <w:rPr>
              <w:rFonts w:cs="AL-Mohanad Bold"/>
              <w:sz w:val="24"/>
              <w:szCs w:val="24"/>
              <w:rtl/>
            </w:rPr>
          </w:pPr>
          <w:r>
            <w:rPr>
              <w:rFonts w:cs="AL-Mohanad Bold" w:hint="cs"/>
              <w:b/>
              <w:bCs/>
              <w:sz w:val="24"/>
              <w:szCs w:val="24"/>
              <w:rtl/>
            </w:rPr>
            <w:t xml:space="preserve">اسم </w:t>
          </w:r>
          <w:r w:rsidR="00F86F87" w:rsidRPr="00D02263">
            <w:rPr>
              <w:rFonts w:cs="AL-Mohanad Bold" w:hint="cs"/>
              <w:b/>
              <w:bCs/>
              <w:sz w:val="24"/>
              <w:szCs w:val="24"/>
              <w:rtl/>
            </w:rPr>
            <w:t>الطالبة:</w:t>
          </w:r>
          <w:r w:rsidR="00F86F87" w:rsidRPr="00D02263">
            <w:rPr>
              <w:rFonts w:cs="AL-Mohanad Bold" w:hint="cs"/>
              <w:sz w:val="24"/>
              <w:szCs w:val="24"/>
              <w:rtl/>
            </w:rPr>
            <w:t>.......................</w:t>
          </w:r>
          <w:r w:rsidRPr="00D02263">
            <w:rPr>
              <w:rFonts w:cs="AL-Mohanad Bold" w:hint="cs"/>
              <w:sz w:val="24"/>
              <w:szCs w:val="24"/>
              <w:rtl/>
            </w:rPr>
            <w:t>.....</w:t>
          </w:r>
          <w:r w:rsidR="00F86F87" w:rsidRPr="00D02263">
            <w:rPr>
              <w:rFonts w:cs="AL-Mohanad Bold" w:hint="cs"/>
              <w:sz w:val="24"/>
              <w:szCs w:val="24"/>
              <w:rtl/>
            </w:rPr>
            <w:t>..</w:t>
          </w:r>
          <w:r>
            <w:rPr>
              <w:rFonts w:cs="AL-Mohanad Bold" w:hint="cs"/>
              <w:sz w:val="24"/>
              <w:szCs w:val="24"/>
              <w:rtl/>
            </w:rPr>
            <w:t>.</w:t>
          </w:r>
          <w:r w:rsidR="00F86F87" w:rsidRPr="00D02263">
            <w:rPr>
              <w:rFonts w:cs="AL-Mohanad Bold" w:hint="cs"/>
              <w:sz w:val="24"/>
              <w:szCs w:val="24"/>
              <w:rtl/>
            </w:rPr>
            <w:t>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F86F87" w:rsidRPr="00D02263" w:rsidRDefault="00F86F87" w:rsidP="005E72A0">
          <w:pPr>
            <w:pStyle w:val="Heading4"/>
            <w:jc w:val="left"/>
            <w:rPr>
              <w:rFonts w:cs="AL-Mohanad Bold"/>
              <w:sz w:val="24"/>
              <w:szCs w:val="24"/>
            </w:rPr>
          </w:pPr>
          <w:r w:rsidRPr="00D02263">
            <w:rPr>
              <w:rFonts w:cs="AL-Mohanad Bold" w:hint="cs"/>
              <w:sz w:val="24"/>
              <w:szCs w:val="24"/>
              <w:rtl/>
            </w:rPr>
            <w:t xml:space="preserve">الصف:الأول الثانوي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F86F87" w:rsidRPr="00816F73" w:rsidRDefault="00F86F8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6F87" w:rsidRPr="004A5331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:rsidR="00F86F87" w:rsidRPr="00D02263" w:rsidRDefault="00F86F87" w:rsidP="00816F73">
          <w:pPr>
            <w:rPr>
              <w:rFonts w:cs="AL-Mohanad Bold"/>
              <w:b/>
              <w:bCs/>
              <w:sz w:val="24"/>
              <w:szCs w:val="24"/>
              <w:rtl/>
            </w:rPr>
          </w:pPr>
          <w:r w:rsidRPr="00D02263">
            <w:rPr>
              <w:rFonts w:cs="AL-Mohanad Bold" w:hint="cs"/>
              <w:b/>
              <w:bCs/>
              <w:sz w:val="24"/>
              <w:szCs w:val="24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F86F87" w:rsidRPr="00D02263" w:rsidRDefault="00F86F87" w:rsidP="00816F73">
          <w:pPr>
            <w:rPr>
              <w:rFonts w:cs="AL-Mohanad Bold"/>
              <w:b/>
              <w:bCs/>
              <w:sz w:val="24"/>
              <w:szCs w:val="24"/>
              <w:rtl/>
            </w:rPr>
          </w:pPr>
          <w:r w:rsidRPr="00D02263">
            <w:rPr>
              <w:rFonts w:cs="AL-Mohanad Bold" w:hint="cs"/>
              <w:b/>
              <w:bCs/>
              <w:sz w:val="24"/>
              <w:szCs w:val="24"/>
              <w:rtl/>
            </w:rPr>
            <w:t>المادة: كيمياء 1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F86F87" w:rsidRPr="00816F73" w:rsidRDefault="00F86F8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6F87" w:rsidRPr="004A5331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:rsidR="00F86F87" w:rsidRPr="00D02263" w:rsidRDefault="00F86F87" w:rsidP="00816F73">
          <w:pPr>
            <w:rPr>
              <w:rFonts w:cs="AL-Mohanad Bold"/>
              <w:b/>
              <w:bCs/>
              <w:sz w:val="24"/>
              <w:szCs w:val="24"/>
              <w:rtl/>
            </w:rPr>
          </w:pPr>
          <w:r w:rsidRPr="00D02263">
            <w:rPr>
              <w:rFonts w:cs="AL-Mohanad Bold" w:hint="cs"/>
              <w:b/>
              <w:bCs/>
              <w:sz w:val="24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:rsidR="00F86F87" w:rsidRDefault="00D02263" w:rsidP="00D0226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  <w:r>
            <w:rPr>
              <w:rFonts w:cs="AL-Mohanad Bold" w:hint="cs"/>
              <w:b/>
              <w:bCs/>
              <w:sz w:val="24"/>
              <w:szCs w:val="24"/>
              <w:rtl/>
            </w:rPr>
            <w:t>الخميس</w:t>
          </w:r>
        </w:p>
        <w:p w:rsidR="00D02263" w:rsidRPr="00D02263" w:rsidRDefault="00D02263" w:rsidP="00D0226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  <w:r>
            <w:rPr>
              <w:rFonts w:cs="AL-Mohanad Bold" w:hint="cs"/>
              <w:b/>
              <w:bCs/>
              <w:sz w:val="24"/>
              <w:szCs w:val="24"/>
              <w:rtl/>
            </w:rPr>
            <w:t>(29/4/1441 هـ )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F86F87" w:rsidRPr="00D02263" w:rsidRDefault="00F86F87" w:rsidP="00816F73">
          <w:pPr>
            <w:rPr>
              <w:rFonts w:cs="AL-Mohanad Bold"/>
              <w:b/>
              <w:bCs/>
              <w:sz w:val="24"/>
              <w:szCs w:val="24"/>
              <w:rtl/>
            </w:rPr>
          </w:pPr>
          <w:r w:rsidRPr="00D02263">
            <w:rPr>
              <w:rFonts w:cs="AL-Mohanad Bold" w:hint="cs"/>
              <w:b/>
              <w:bCs/>
              <w:sz w:val="24"/>
              <w:szCs w:val="24"/>
              <w:rtl/>
            </w:rPr>
            <w:t>الزمن : ثلاث ساعات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F86F87" w:rsidRPr="00816F73" w:rsidRDefault="00F86F8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6F87" w:rsidRPr="004A5331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:rsidR="00F86F87" w:rsidRPr="00D02263" w:rsidRDefault="00F86F87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  <w:r w:rsidRPr="00D02263">
            <w:rPr>
              <w:rFonts w:cs="AL-Mohanad Bold" w:hint="cs"/>
              <w:b/>
              <w:bCs/>
              <w:sz w:val="24"/>
              <w:szCs w:val="24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F86F87" w:rsidRPr="00D02263" w:rsidRDefault="00F86F87" w:rsidP="00816F73">
          <w:pPr>
            <w:pStyle w:val="Heading4"/>
            <w:rPr>
              <w:rFonts w:cs="AL-Mohanad Bold"/>
              <w:sz w:val="24"/>
              <w:szCs w:val="24"/>
            </w:rPr>
          </w:pPr>
          <w:r w:rsidRPr="00D02263">
            <w:rPr>
              <w:rFonts w:cs="AL-Mohanad Bold" w:hint="cs"/>
              <w:sz w:val="24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F86F87" w:rsidRPr="00D02263" w:rsidRDefault="00F86F87" w:rsidP="00816F73">
          <w:pPr>
            <w:pStyle w:val="Heading4"/>
            <w:rPr>
              <w:rFonts w:cs="AL-Mohanad Bold"/>
              <w:sz w:val="24"/>
              <w:szCs w:val="24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F86F87" w:rsidRPr="00D02263" w:rsidRDefault="00F86F87" w:rsidP="00816F73">
          <w:pPr>
            <w:pStyle w:val="Heading4"/>
            <w:rPr>
              <w:rFonts w:cs="AL-Mohanad Bold"/>
              <w:sz w:val="24"/>
              <w:szCs w:val="24"/>
            </w:rPr>
          </w:pPr>
          <w:r w:rsidRPr="00D02263">
            <w:rPr>
              <w:rFonts w:cs="AL-Mohanad Bold" w:hint="cs"/>
              <w:sz w:val="24"/>
              <w:szCs w:val="24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F86F87" w:rsidRPr="00D02263" w:rsidRDefault="00F86F87" w:rsidP="00816F73">
          <w:pPr>
            <w:pStyle w:val="Heading4"/>
            <w:rPr>
              <w:rFonts w:cs="AL-Mohanad Bold"/>
              <w:sz w:val="24"/>
              <w:szCs w:val="24"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F86F87" w:rsidRPr="00816F73" w:rsidRDefault="00F86F87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:rsidR="00F86F87" w:rsidRPr="00816F73" w:rsidRDefault="00F86F87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F86F87" w:rsidRPr="004A5331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F86F87" w:rsidRDefault="00F86F87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F86F87" w:rsidRPr="00B141FF" w:rsidRDefault="00F86F87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F86F87" w:rsidRPr="00B141FF" w:rsidRDefault="00F86F87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F86F87" w:rsidRPr="00B141FF" w:rsidRDefault="00F86F87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F86F87" w:rsidRPr="00B141FF" w:rsidRDefault="00F86F87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:rsidR="00F86F87" w:rsidRPr="000F6296" w:rsidRDefault="00F86F87" w:rsidP="00816F73">
          <w:pPr>
            <w:pStyle w:val="Heading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F86F87" w:rsidRPr="00DF0CBD" w:rsidRDefault="00F86F87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F86F87" w:rsidRPr="00DF0CBD" w:rsidRDefault="00F86F87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:rsidR="00F86F87" w:rsidRPr="00DF0CBD" w:rsidRDefault="00F86F87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:rsidR="00F86F87" w:rsidRPr="00DF0CBD" w:rsidRDefault="00F86F87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F86F87" w:rsidRDefault="00F86F87">
    <w:pPr>
      <w:pStyle w:val="Head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054EC6" wp14:editId="43ABB422">
              <wp:simplePos x="0" y="0"/>
              <wp:positionH relativeFrom="column">
                <wp:posOffset>1811655</wp:posOffset>
              </wp:positionH>
              <wp:positionV relativeFrom="paragraph">
                <wp:posOffset>60960</wp:posOffset>
              </wp:positionV>
              <wp:extent cx="3286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86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86F87" w:rsidRPr="008A7580" w:rsidRDefault="00F86F87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طالبتي العزيزة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ب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4" o:spid="_x0000_s1033" type="#_x0000_t202" style="position:absolute;left:0;text-align:left;margin-left:142.65pt;margin-top:4.8pt;width:258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" filled="f" stroked="f" strokeweight=".5pt">
              <v:textbox>
                <w:txbxContent>
                  <w:p w:rsidR="00F86F87" w:rsidRPr="008A7580" w:rsidRDefault="00F86F87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طالبتي العزيزة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ابدأ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ب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6B702FA" wp14:editId="25F9F3A9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30642"/>
    <w:multiLevelType w:val="hybridMultilevel"/>
    <w:tmpl w:val="10E44F10"/>
    <w:lvl w:ilvl="0" w:tplc="3918AD58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11FE73C5"/>
    <w:multiLevelType w:val="hybridMultilevel"/>
    <w:tmpl w:val="265E394A"/>
    <w:lvl w:ilvl="0" w:tplc="3918AD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F54B28"/>
    <w:multiLevelType w:val="hybridMultilevel"/>
    <w:tmpl w:val="F9A828B6"/>
    <w:lvl w:ilvl="0" w:tplc="37A8879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mohammad bold art 1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430D69"/>
    <w:multiLevelType w:val="hybridMultilevel"/>
    <w:tmpl w:val="47C0FB28"/>
    <w:lvl w:ilvl="0" w:tplc="CE4EFD68">
      <w:start w:val="6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5">
    <w:nsid w:val="57103BAD"/>
    <w:multiLevelType w:val="hybridMultilevel"/>
    <w:tmpl w:val="CD3E599C"/>
    <w:lvl w:ilvl="0" w:tplc="3918AD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B11E6E"/>
    <w:multiLevelType w:val="hybridMultilevel"/>
    <w:tmpl w:val="275688FA"/>
    <w:lvl w:ilvl="0" w:tplc="035C3F6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mohammad bold art 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32C"/>
    <w:rsid w:val="00002329"/>
    <w:rsid w:val="00003105"/>
    <w:rsid w:val="00007D32"/>
    <w:rsid w:val="00015274"/>
    <w:rsid w:val="0001581E"/>
    <w:rsid w:val="00015EE0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9419F"/>
    <w:rsid w:val="000B7661"/>
    <w:rsid w:val="000C0628"/>
    <w:rsid w:val="000C20AA"/>
    <w:rsid w:val="000C740B"/>
    <w:rsid w:val="000D1EAE"/>
    <w:rsid w:val="000F2278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7777D"/>
    <w:rsid w:val="00177FE5"/>
    <w:rsid w:val="00192289"/>
    <w:rsid w:val="00194984"/>
    <w:rsid w:val="00197444"/>
    <w:rsid w:val="001A5726"/>
    <w:rsid w:val="001B602D"/>
    <w:rsid w:val="001B7601"/>
    <w:rsid w:val="001C00FA"/>
    <w:rsid w:val="001C44AD"/>
    <w:rsid w:val="001F7E75"/>
    <w:rsid w:val="00201196"/>
    <w:rsid w:val="00201E7C"/>
    <w:rsid w:val="002065CB"/>
    <w:rsid w:val="00207EF3"/>
    <w:rsid w:val="002218C7"/>
    <w:rsid w:val="002218FC"/>
    <w:rsid w:val="002250E3"/>
    <w:rsid w:val="00237478"/>
    <w:rsid w:val="00240233"/>
    <w:rsid w:val="002413A2"/>
    <w:rsid w:val="0024538C"/>
    <w:rsid w:val="00281DEC"/>
    <w:rsid w:val="00296D0C"/>
    <w:rsid w:val="002A1481"/>
    <w:rsid w:val="002B4BEE"/>
    <w:rsid w:val="002C329E"/>
    <w:rsid w:val="002D2874"/>
    <w:rsid w:val="002E1504"/>
    <w:rsid w:val="002E33EF"/>
    <w:rsid w:val="002E60A3"/>
    <w:rsid w:val="0031049C"/>
    <w:rsid w:val="00312197"/>
    <w:rsid w:val="0034305C"/>
    <w:rsid w:val="0035245C"/>
    <w:rsid w:val="00355650"/>
    <w:rsid w:val="00356961"/>
    <w:rsid w:val="00364B02"/>
    <w:rsid w:val="00374657"/>
    <w:rsid w:val="00377B77"/>
    <w:rsid w:val="0038643D"/>
    <w:rsid w:val="003B0BCD"/>
    <w:rsid w:val="003B3A84"/>
    <w:rsid w:val="003D279D"/>
    <w:rsid w:val="003D2990"/>
    <w:rsid w:val="003E026B"/>
    <w:rsid w:val="003F135B"/>
    <w:rsid w:val="003F2F4F"/>
    <w:rsid w:val="003F65B3"/>
    <w:rsid w:val="003F78D5"/>
    <w:rsid w:val="00400AA7"/>
    <w:rsid w:val="00402134"/>
    <w:rsid w:val="00407BA0"/>
    <w:rsid w:val="00433718"/>
    <w:rsid w:val="0044766D"/>
    <w:rsid w:val="00452E34"/>
    <w:rsid w:val="00471286"/>
    <w:rsid w:val="00495CE2"/>
    <w:rsid w:val="004A5331"/>
    <w:rsid w:val="004B4718"/>
    <w:rsid w:val="004C056D"/>
    <w:rsid w:val="004C532C"/>
    <w:rsid w:val="004F46A9"/>
    <w:rsid w:val="004F5102"/>
    <w:rsid w:val="0050465F"/>
    <w:rsid w:val="00505A5D"/>
    <w:rsid w:val="00510DF0"/>
    <w:rsid w:val="00562387"/>
    <w:rsid w:val="0057100C"/>
    <w:rsid w:val="00576225"/>
    <w:rsid w:val="00585967"/>
    <w:rsid w:val="00591E41"/>
    <w:rsid w:val="005938D0"/>
    <w:rsid w:val="005A6742"/>
    <w:rsid w:val="005B1A09"/>
    <w:rsid w:val="005C2CE2"/>
    <w:rsid w:val="005D037F"/>
    <w:rsid w:val="005D549B"/>
    <w:rsid w:val="005D5CE9"/>
    <w:rsid w:val="005E32E8"/>
    <w:rsid w:val="005E5532"/>
    <w:rsid w:val="005E72A0"/>
    <w:rsid w:val="005F31DA"/>
    <w:rsid w:val="005F73FF"/>
    <w:rsid w:val="00603640"/>
    <w:rsid w:val="00614195"/>
    <w:rsid w:val="0063440F"/>
    <w:rsid w:val="00650B02"/>
    <w:rsid w:val="00653F1B"/>
    <w:rsid w:val="00655957"/>
    <w:rsid w:val="00661D21"/>
    <w:rsid w:val="0067012F"/>
    <w:rsid w:val="00672298"/>
    <w:rsid w:val="0067565F"/>
    <w:rsid w:val="00680D03"/>
    <w:rsid w:val="00681F66"/>
    <w:rsid w:val="006866AA"/>
    <w:rsid w:val="00692F2D"/>
    <w:rsid w:val="00695908"/>
    <w:rsid w:val="006B3DA1"/>
    <w:rsid w:val="006B4367"/>
    <w:rsid w:val="006C3C31"/>
    <w:rsid w:val="006C4E21"/>
    <w:rsid w:val="006C6684"/>
    <w:rsid w:val="006D04D5"/>
    <w:rsid w:val="006D5359"/>
    <w:rsid w:val="006E3825"/>
    <w:rsid w:val="006E6595"/>
    <w:rsid w:val="00702D5B"/>
    <w:rsid w:val="00742240"/>
    <w:rsid w:val="00752470"/>
    <w:rsid w:val="00754DE3"/>
    <w:rsid w:val="00760000"/>
    <w:rsid w:val="007625AF"/>
    <w:rsid w:val="0076764A"/>
    <w:rsid w:val="0078097C"/>
    <w:rsid w:val="007A27B0"/>
    <w:rsid w:val="007B06B5"/>
    <w:rsid w:val="007B59CF"/>
    <w:rsid w:val="007B7645"/>
    <w:rsid w:val="007C73DE"/>
    <w:rsid w:val="007D6D04"/>
    <w:rsid w:val="007E3E03"/>
    <w:rsid w:val="007E6BB4"/>
    <w:rsid w:val="00801F50"/>
    <w:rsid w:val="008020F4"/>
    <w:rsid w:val="008153A2"/>
    <w:rsid w:val="00816F73"/>
    <w:rsid w:val="00820CEF"/>
    <w:rsid w:val="0082225F"/>
    <w:rsid w:val="00853206"/>
    <w:rsid w:val="0086432A"/>
    <w:rsid w:val="0087704E"/>
    <w:rsid w:val="0088547D"/>
    <w:rsid w:val="00887D39"/>
    <w:rsid w:val="008A7580"/>
    <w:rsid w:val="008C44CF"/>
    <w:rsid w:val="008C777F"/>
    <w:rsid w:val="008E009A"/>
    <w:rsid w:val="008E76C6"/>
    <w:rsid w:val="008F1F9B"/>
    <w:rsid w:val="008F33BD"/>
    <w:rsid w:val="008F5225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5CFB"/>
    <w:rsid w:val="0093753B"/>
    <w:rsid w:val="00944314"/>
    <w:rsid w:val="0094696F"/>
    <w:rsid w:val="0095204D"/>
    <w:rsid w:val="00960F39"/>
    <w:rsid w:val="00977FFD"/>
    <w:rsid w:val="00982434"/>
    <w:rsid w:val="00983F4A"/>
    <w:rsid w:val="009876BD"/>
    <w:rsid w:val="0099745C"/>
    <w:rsid w:val="009A4D59"/>
    <w:rsid w:val="009B2A18"/>
    <w:rsid w:val="009D1797"/>
    <w:rsid w:val="009D2F71"/>
    <w:rsid w:val="009D3EB8"/>
    <w:rsid w:val="009E7C6B"/>
    <w:rsid w:val="00A07BFB"/>
    <w:rsid w:val="00A14145"/>
    <w:rsid w:val="00A168CE"/>
    <w:rsid w:val="00A23BA6"/>
    <w:rsid w:val="00A6080C"/>
    <w:rsid w:val="00A62FC8"/>
    <w:rsid w:val="00A64602"/>
    <w:rsid w:val="00A90042"/>
    <w:rsid w:val="00A91602"/>
    <w:rsid w:val="00A92AB4"/>
    <w:rsid w:val="00A96FBE"/>
    <w:rsid w:val="00AA717E"/>
    <w:rsid w:val="00AD615E"/>
    <w:rsid w:val="00AE61A3"/>
    <w:rsid w:val="00B06F54"/>
    <w:rsid w:val="00B10F0F"/>
    <w:rsid w:val="00B141FF"/>
    <w:rsid w:val="00B259E5"/>
    <w:rsid w:val="00B30234"/>
    <w:rsid w:val="00B46885"/>
    <w:rsid w:val="00B60404"/>
    <w:rsid w:val="00B71448"/>
    <w:rsid w:val="00B75CE6"/>
    <w:rsid w:val="00BD01B9"/>
    <w:rsid w:val="00BD7364"/>
    <w:rsid w:val="00BE0302"/>
    <w:rsid w:val="00BF3A4E"/>
    <w:rsid w:val="00C01217"/>
    <w:rsid w:val="00C013F8"/>
    <w:rsid w:val="00C366A8"/>
    <w:rsid w:val="00C40699"/>
    <w:rsid w:val="00C44C00"/>
    <w:rsid w:val="00C45DB9"/>
    <w:rsid w:val="00C50983"/>
    <w:rsid w:val="00C62543"/>
    <w:rsid w:val="00C62646"/>
    <w:rsid w:val="00C626A7"/>
    <w:rsid w:val="00C859C4"/>
    <w:rsid w:val="00CA1B0F"/>
    <w:rsid w:val="00CB7830"/>
    <w:rsid w:val="00CC1381"/>
    <w:rsid w:val="00CC23D9"/>
    <w:rsid w:val="00CC288D"/>
    <w:rsid w:val="00CD0299"/>
    <w:rsid w:val="00CF70DF"/>
    <w:rsid w:val="00D00E7B"/>
    <w:rsid w:val="00D02263"/>
    <w:rsid w:val="00D14D29"/>
    <w:rsid w:val="00D60663"/>
    <w:rsid w:val="00D60D76"/>
    <w:rsid w:val="00D65313"/>
    <w:rsid w:val="00D714D2"/>
    <w:rsid w:val="00D76C43"/>
    <w:rsid w:val="00D85A04"/>
    <w:rsid w:val="00D909C6"/>
    <w:rsid w:val="00DB32ED"/>
    <w:rsid w:val="00DB6113"/>
    <w:rsid w:val="00DC2585"/>
    <w:rsid w:val="00DF0CBD"/>
    <w:rsid w:val="00DF7891"/>
    <w:rsid w:val="00E133DB"/>
    <w:rsid w:val="00E14777"/>
    <w:rsid w:val="00E17E4F"/>
    <w:rsid w:val="00E32373"/>
    <w:rsid w:val="00E34474"/>
    <w:rsid w:val="00E6016B"/>
    <w:rsid w:val="00E658DC"/>
    <w:rsid w:val="00E7039C"/>
    <w:rsid w:val="00E86356"/>
    <w:rsid w:val="00EA1F9A"/>
    <w:rsid w:val="00EB1FD7"/>
    <w:rsid w:val="00EB3710"/>
    <w:rsid w:val="00EB4384"/>
    <w:rsid w:val="00EC6AB2"/>
    <w:rsid w:val="00ED3CB3"/>
    <w:rsid w:val="00EE2A24"/>
    <w:rsid w:val="00F02D6E"/>
    <w:rsid w:val="00F03430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86F87"/>
    <w:rsid w:val="00F923F6"/>
    <w:rsid w:val="00F93A25"/>
    <w:rsid w:val="00FA26C4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1DA"/>
    <w:pPr>
      <w:bidi/>
    </w:pPr>
    <w:rPr>
      <w:noProof/>
      <w:lang w:eastAsia="ar-SA"/>
    </w:rPr>
  </w:style>
  <w:style w:type="paragraph" w:styleId="Heading1">
    <w:name w:val="heading 1"/>
    <w:basedOn w:val="Normal"/>
    <w:next w:val="Normal"/>
    <w:qFormat/>
    <w:rsid w:val="005F31DA"/>
    <w:pPr>
      <w:keepNext/>
      <w:outlineLvl w:val="0"/>
    </w:pPr>
    <w:rPr>
      <w:b/>
      <w:bCs/>
      <w:szCs w:val="26"/>
    </w:rPr>
  </w:style>
  <w:style w:type="paragraph" w:styleId="Heading2">
    <w:name w:val="heading 2"/>
    <w:basedOn w:val="Normal"/>
    <w:next w:val="Normal"/>
    <w:qFormat/>
    <w:rsid w:val="005F31DA"/>
    <w:pPr>
      <w:keepNext/>
      <w:outlineLvl w:val="1"/>
    </w:pPr>
    <w:rPr>
      <w:b/>
      <w:bCs/>
      <w:szCs w:val="28"/>
    </w:rPr>
  </w:style>
  <w:style w:type="paragraph" w:styleId="Heading3">
    <w:name w:val="heading 3"/>
    <w:basedOn w:val="Normal"/>
    <w:next w:val="Normal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Heading4">
    <w:name w:val="heading 4"/>
    <w:basedOn w:val="Normal"/>
    <w:next w:val="Normal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Heading5">
    <w:name w:val="heading 5"/>
    <w:basedOn w:val="Normal"/>
    <w:next w:val="Normal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92AB4"/>
    <w:rPr>
      <w:noProof/>
      <w:lang w:eastAsia="ar-SA"/>
    </w:rPr>
  </w:style>
  <w:style w:type="paragraph" w:styleId="Footer">
    <w:name w:val="footer"/>
    <w:basedOn w:val="Normal"/>
    <w:link w:val="FooterChar"/>
    <w:rsid w:val="00A92AB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A92AB4"/>
    <w:rPr>
      <w:noProof/>
      <w:lang w:eastAsia="ar-SA"/>
    </w:rPr>
  </w:style>
  <w:style w:type="paragraph" w:styleId="BalloonText">
    <w:name w:val="Balloon Text"/>
    <w:basedOn w:val="Normal"/>
    <w:link w:val="BalloonTextChar"/>
    <w:rsid w:val="00742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TableGrid">
    <w:name w:val="Table Grid"/>
    <w:basedOn w:val="TableNormal"/>
    <w:uiPriority w:val="59"/>
    <w:rsid w:val="00C012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469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1DA"/>
    <w:pPr>
      <w:bidi/>
    </w:pPr>
    <w:rPr>
      <w:noProof/>
      <w:lang w:eastAsia="ar-SA"/>
    </w:rPr>
  </w:style>
  <w:style w:type="paragraph" w:styleId="Heading1">
    <w:name w:val="heading 1"/>
    <w:basedOn w:val="Normal"/>
    <w:next w:val="Normal"/>
    <w:qFormat/>
    <w:rsid w:val="005F31DA"/>
    <w:pPr>
      <w:keepNext/>
      <w:outlineLvl w:val="0"/>
    </w:pPr>
    <w:rPr>
      <w:b/>
      <w:bCs/>
      <w:szCs w:val="26"/>
    </w:rPr>
  </w:style>
  <w:style w:type="paragraph" w:styleId="Heading2">
    <w:name w:val="heading 2"/>
    <w:basedOn w:val="Normal"/>
    <w:next w:val="Normal"/>
    <w:qFormat/>
    <w:rsid w:val="005F31DA"/>
    <w:pPr>
      <w:keepNext/>
      <w:outlineLvl w:val="1"/>
    </w:pPr>
    <w:rPr>
      <w:b/>
      <w:bCs/>
      <w:szCs w:val="28"/>
    </w:rPr>
  </w:style>
  <w:style w:type="paragraph" w:styleId="Heading3">
    <w:name w:val="heading 3"/>
    <w:basedOn w:val="Normal"/>
    <w:next w:val="Normal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Heading4">
    <w:name w:val="heading 4"/>
    <w:basedOn w:val="Normal"/>
    <w:next w:val="Normal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Heading5">
    <w:name w:val="heading 5"/>
    <w:basedOn w:val="Normal"/>
    <w:next w:val="Normal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92AB4"/>
    <w:rPr>
      <w:noProof/>
      <w:lang w:eastAsia="ar-SA"/>
    </w:rPr>
  </w:style>
  <w:style w:type="paragraph" w:styleId="Footer">
    <w:name w:val="footer"/>
    <w:basedOn w:val="Normal"/>
    <w:link w:val="FooterChar"/>
    <w:rsid w:val="00A92AB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A92AB4"/>
    <w:rPr>
      <w:noProof/>
      <w:lang w:eastAsia="ar-SA"/>
    </w:rPr>
  </w:style>
  <w:style w:type="paragraph" w:styleId="BalloonText">
    <w:name w:val="Balloon Text"/>
    <w:basedOn w:val="Normal"/>
    <w:link w:val="BalloonTextChar"/>
    <w:rsid w:val="00742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TableGrid">
    <w:name w:val="Table Grid"/>
    <w:basedOn w:val="TableNormal"/>
    <w:uiPriority w:val="59"/>
    <w:rsid w:val="00C012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469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E35B4-9E8B-4BE1-9E5A-5BF43DCC9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193</TotalTime>
  <Pages>5</Pages>
  <Words>1675</Words>
  <Characters>9551</Characters>
  <Application>Microsoft Office Word</Application>
  <DocSecurity>0</DocSecurity>
  <Lines>79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11204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pc</cp:lastModifiedBy>
  <cp:revision>15</cp:revision>
  <cp:lastPrinted>2019-12-14T20:36:00Z</cp:lastPrinted>
  <dcterms:created xsi:type="dcterms:W3CDTF">2019-12-04T18:31:00Z</dcterms:created>
  <dcterms:modified xsi:type="dcterms:W3CDTF">2023-06-23T21:49:00Z</dcterms:modified>
</cp:coreProperties>
</file>