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Pr="00EA2755" w:rsidRDefault="007A32F5" w:rsidP="000144A1">
      <w:pPr>
        <w:tabs>
          <w:tab w:val="left" w:pos="2263"/>
        </w:tabs>
        <w:rPr>
          <w:rFonts w:ascii="Sakkal Majalla" w:hAnsi="Sakkal Majalla" w:cs="Sakkal Majalla"/>
          <w:rtl/>
        </w:rPr>
      </w:pPr>
      <w:r w:rsidRPr="00EA2755">
        <w:rPr>
          <w:rFonts w:ascii="Sakkal Majalla" w:eastAsia="Times New Roman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F6861B3" w14:textId="5693C044" w:rsidR="003A390C" w:rsidRPr="00EA2755" w:rsidRDefault="003A390C" w:rsidP="00EA2755">
      <w:pPr>
        <w:rPr>
          <w:rFonts w:ascii="Sakkal Majalla" w:hAnsi="Sakkal Majalla" w:cs="Sakkal Majalla"/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32"/>
        <w:gridCol w:w="2324"/>
        <w:gridCol w:w="984"/>
        <w:gridCol w:w="6"/>
      </w:tblGrid>
      <w:tr w:rsidR="00A01315" w:rsidRPr="00EA2755" w14:paraId="0A618929" w14:textId="77777777" w:rsidTr="00EA2755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EA2755" w:rsidRDefault="00A0131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62E5D3B7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ابتدائي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EA2755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1013E2D0" w:rsidR="00A01315" w:rsidRPr="00EA2755" w:rsidRDefault="00ED3601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خامس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EA2755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0BC59C" w14:textId="5612E87D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EA2755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EA2755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EA2755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04C69F0A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81A6D" w:rsidRPr="00EA2755" w14:paraId="69E96133" w14:textId="77777777" w:rsidTr="00EA2755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EA2755" w:rsidRDefault="00A81A6D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EA2755" w:rsidRDefault="00A81A6D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موضوعات المحتوى</w:t>
            </w:r>
          </w:p>
        </w:tc>
      </w:tr>
      <w:tr w:rsidR="00D4250D" w:rsidRPr="00EA2755" w14:paraId="699AE75C" w14:textId="77777777" w:rsidTr="00EA2755">
        <w:trPr>
          <w:gridAfter w:val="1"/>
          <w:wAfter w:w="6" w:type="dxa"/>
          <w:trHeight w:val="46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20/8/1444هـ - 12/3/2023م</w:t>
            </w:r>
          </w:p>
          <w:p w14:paraId="37432AAE" w14:textId="77777777" w:rsidR="002F4446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24/8/1444هـ - 16/3/2023م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2D9A24F7" w:rsidR="00D4250D" w:rsidRPr="00EA2755" w:rsidRDefault="00FA46B2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6A1E81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الفصل التاسع: جمع الكسور وطرحها </w:t>
            </w:r>
            <w:r w:rsidRPr="006A1E81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6A1E81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(9)</w:t>
            </w:r>
          </w:p>
        </w:tc>
      </w:tr>
      <w:tr w:rsidR="00D4250D" w:rsidRPr="00EA2755" w14:paraId="1C80C548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EA2755" w:rsidRDefault="00D4250D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3DE5C3B8" w:rsidR="00D4250D" w:rsidRPr="00EA2755" w:rsidRDefault="00FA46B2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جمع الكسور المتشابهة</w:t>
            </w:r>
          </w:p>
        </w:tc>
      </w:tr>
      <w:tr w:rsidR="00D4250D" w:rsidRPr="00EA2755" w14:paraId="36CB7457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EA2755" w:rsidRDefault="00D4250D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43B8EFCC" w:rsidR="00D4250D" w:rsidRPr="00EA2755" w:rsidRDefault="00FA46B2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طرح الكسور المتشابهة</w:t>
            </w:r>
          </w:p>
        </w:tc>
      </w:tr>
      <w:tr w:rsidR="004F6008" w:rsidRPr="00EA2755" w14:paraId="217E5596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06F14DE" w14:textId="77777777" w:rsidR="004F6008" w:rsidRPr="00EA2755" w:rsidRDefault="004F6008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3502" w14:textId="2781A429" w:rsidR="004F6008" w:rsidRPr="00EA2755" w:rsidRDefault="00FA46B2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استكشاف: جمع الكسور غير المتشابهة</w:t>
            </w:r>
          </w:p>
        </w:tc>
      </w:tr>
      <w:tr w:rsidR="00D4250D" w:rsidRPr="00EA2755" w14:paraId="25AABBA8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EA2755" w:rsidRDefault="00D4250D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1241E500" w:rsidR="00D4250D" w:rsidRPr="00EA2755" w:rsidRDefault="00FA46B2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جمع الكسور غير المتشابهة -1</w:t>
            </w:r>
          </w:p>
        </w:tc>
      </w:tr>
      <w:tr w:rsidR="00EA2755" w:rsidRPr="00EA2755" w14:paraId="24478C51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0DBEAF45" w:rsidR="00EA2755" w:rsidRPr="00EA2755" w:rsidRDefault="00FA46B2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جمع الكسور غير المتشابهة -2</w:t>
            </w:r>
          </w:p>
        </w:tc>
      </w:tr>
      <w:tr w:rsidR="00EA2755" w:rsidRPr="00EA2755" w14:paraId="4AADC6FC" w14:textId="77777777" w:rsidTr="00EA2755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(2)</w:t>
            </w:r>
          </w:p>
          <w:p w14:paraId="3267A3C7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27/8/1444هـ-   19/3/2023م</w:t>
            </w:r>
          </w:p>
          <w:p w14:paraId="4D02D844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إلى</w:t>
            </w:r>
          </w:p>
          <w:p w14:paraId="65794BD4" w14:textId="012F93C8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1/9/1444هـ  -  23/3/2023م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649F46BA" w:rsidR="00EA2755" w:rsidRPr="00EA2755" w:rsidRDefault="00FA46B2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(9)</w:t>
            </w:r>
          </w:p>
        </w:tc>
      </w:tr>
      <w:tr w:rsidR="00EA2755" w:rsidRPr="00EA2755" w14:paraId="13392C1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157B6145" w:rsidR="00EA2755" w:rsidRPr="00EA2755" w:rsidRDefault="00FA46B2" w:rsidP="00FA46B2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استكشاف: طرح الكسور غير المتشابهة</w:t>
            </w:r>
          </w:p>
        </w:tc>
      </w:tr>
      <w:tr w:rsidR="00EA2755" w:rsidRPr="00EA2755" w14:paraId="65B54B93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19FC9971" w:rsidR="00EA2755" w:rsidRPr="00EA2755" w:rsidRDefault="00FA46B2" w:rsidP="00FA46B2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طرح الكسور غير المتشابهة -1</w:t>
            </w:r>
          </w:p>
        </w:tc>
      </w:tr>
      <w:tr w:rsidR="00EA2755" w:rsidRPr="00EA2755" w14:paraId="091F98B3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8658C5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84A84" w14:textId="538FAA0A" w:rsidR="00EA2755" w:rsidRPr="00EA2755" w:rsidRDefault="00FA46B2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طرح الكسور غير المتشابهة -2</w:t>
            </w:r>
          </w:p>
        </w:tc>
      </w:tr>
      <w:tr w:rsidR="00EA2755" w:rsidRPr="00EA2755" w14:paraId="36D15927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3FF21308" w:rsidR="00EA2755" w:rsidRPr="00EA2755" w:rsidRDefault="00FA46B2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tl/>
              </w:rPr>
              <w:t xml:space="preserve"> </w:t>
            </w:r>
            <w:r w:rsidRPr="00FA46B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مهارة حل المسألة: تحديد معقولية الإجابة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-1</w:t>
            </w:r>
          </w:p>
        </w:tc>
      </w:tr>
      <w:tr w:rsidR="00EA2755" w:rsidRPr="00EA2755" w14:paraId="07AB8D3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6D171CF1" w:rsidR="00EA2755" w:rsidRPr="00EA2755" w:rsidRDefault="00FA46B2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مهارة حل المسألة: تحديد معقولية الإجابة -2</w:t>
            </w:r>
          </w:p>
        </w:tc>
      </w:tr>
      <w:tr w:rsidR="00EA2755" w:rsidRPr="00EA2755" w14:paraId="52B4193D" w14:textId="77777777" w:rsidTr="00EA2755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(3)</w:t>
            </w:r>
          </w:p>
          <w:p w14:paraId="57440B32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4/9/1444هـ   - 26/3/2023م</w:t>
            </w:r>
          </w:p>
          <w:p w14:paraId="686E567A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65B97DDA" w14:textId="6BF873F0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8/9/1444هـ  -  30/3/2023م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2EDE9E76" w:rsidR="00EA2755" w:rsidRPr="00EA2755" w:rsidRDefault="007A41F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الفصل (9)</w:t>
            </w:r>
          </w:p>
        </w:tc>
      </w:tr>
      <w:tr w:rsidR="00EA2755" w:rsidRPr="00EA2755" w14:paraId="664C6F6F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7CE91541" w:rsidR="00EA2755" w:rsidRPr="00EA2755" w:rsidRDefault="007A41F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الاختبار التراكمي (9)</w:t>
            </w:r>
          </w:p>
        </w:tc>
      </w:tr>
      <w:tr w:rsidR="00EA2755" w:rsidRPr="00EA2755" w14:paraId="664B39AA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00EACD6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094FE8" w14:textId="26D5E134" w:rsidR="00EA2755" w:rsidRPr="00EA2755" w:rsidRDefault="00781FE4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الفصل العاشر: وحدات القياس </w:t>
            </w:r>
            <w:r w:rsidRPr="00781FE4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(10)</w:t>
            </w:r>
          </w:p>
        </w:tc>
      </w:tr>
      <w:tr w:rsidR="00EA2755" w:rsidRPr="00EA2755" w14:paraId="7D214A96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5723D436" w:rsidR="00EA2755" w:rsidRPr="00EA2755" w:rsidRDefault="00781FE4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استكشاف: المسطرة المترية</w:t>
            </w:r>
          </w:p>
        </w:tc>
      </w:tr>
      <w:tr w:rsidR="00EA2755" w:rsidRPr="00EA2755" w14:paraId="2AC21C2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5D17CF6E" w:rsidR="00EA2755" w:rsidRPr="00F47543" w:rsidRDefault="00EF56E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وحدات الطول</w:t>
            </w:r>
          </w:p>
        </w:tc>
      </w:tr>
      <w:tr w:rsidR="00EF56E5" w:rsidRPr="00EA2755" w14:paraId="4A7D86CA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51164CF" w:rsidR="00EF56E5" w:rsidRPr="00EA2755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مهارة حل المسألة: تحديد معقولية الإجابة -1</w:t>
            </w:r>
          </w:p>
        </w:tc>
      </w:tr>
      <w:tr w:rsidR="00EF56E5" w:rsidRPr="00EA2755" w14:paraId="57840DE8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(4)</w:t>
            </w:r>
          </w:p>
          <w:p w14:paraId="307F12E1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11/9/1444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2/4/2023م</w:t>
            </w:r>
          </w:p>
          <w:p w14:paraId="160406E6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48B6069E" w14:textId="33897222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15/9/1444هـ    - 6/4/2023م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5F484244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مهارة حل المسألة: تحديد معقولية الإجابة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-2</w:t>
            </w:r>
          </w:p>
        </w:tc>
      </w:tr>
      <w:tr w:rsidR="00EF56E5" w:rsidRPr="00EA2755" w14:paraId="6ACA64E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7F247E2B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وحدات الكتلة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-1</w:t>
            </w:r>
          </w:p>
        </w:tc>
      </w:tr>
      <w:tr w:rsidR="00EF56E5" w:rsidRPr="00EA2755" w14:paraId="5DB3052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544F9BD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22DAF82" w14:textId="7C79130E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وحدات الكتلة -2</w:t>
            </w:r>
          </w:p>
        </w:tc>
      </w:tr>
      <w:tr w:rsidR="00EF56E5" w:rsidRPr="00EA2755" w14:paraId="0ABEB9E2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18E916E5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وحدات السعة -1</w:t>
            </w:r>
          </w:p>
        </w:tc>
      </w:tr>
      <w:tr w:rsidR="00EF56E5" w:rsidRPr="00EA2755" w14:paraId="1214A4F2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05BC98A8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وحدات السعة -2</w:t>
            </w:r>
          </w:p>
        </w:tc>
      </w:tr>
      <w:tr w:rsidR="00EF56E5" w:rsidRPr="00EA2755" w14:paraId="45407EA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3CF23EF3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(10)</w:t>
            </w:r>
          </w:p>
        </w:tc>
      </w:tr>
      <w:tr w:rsidR="00EF56E5" w:rsidRPr="00EA2755" w14:paraId="208A95FD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015DCBF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(5)</w:t>
            </w:r>
          </w:p>
          <w:p w14:paraId="1D73ACE3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18/9/1444هـ    - 9/4/2023م</w:t>
            </w:r>
          </w:p>
          <w:p w14:paraId="79BC4BFD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5A2AA0CF" w14:textId="47BC2CB5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22/9/1444هـ   -   13/4/2023م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6204E018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وحدات الزمن -1</w:t>
            </w:r>
          </w:p>
        </w:tc>
      </w:tr>
      <w:tr w:rsidR="00EF56E5" w:rsidRPr="00EA2755" w14:paraId="4C9587CF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FEC047E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7556F3" w14:textId="2FF3230E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وحدات الزمن -2</w:t>
            </w:r>
          </w:p>
        </w:tc>
      </w:tr>
      <w:tr w:rsidR="00EF56E5" w:rsidRPr="00EA2755" w14:paraId="1EBE1716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68006088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استقصاء حل المسألة -1</w:t>
            </w:r>
          </w:p>
        </w:tc>
      </w:tr>
      <w:tr w:rsidR="00EF56E5" w:rsidRPr="00EA2755" w14:paraId="01AA7092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76213A05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استقصاء حل المسألة -2</w:t>
            </w:r>
          </w:p>
        </w:tc>
      </w:tr>
      <w:tr w:rsidR="00EF56E5" w:rsidRPr="00EA2755" w14:paraId="2A06B9B1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043900D0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حساب الزمن المنقضي -1</w:t>
            </w:r>
          </w:p>
        </w:tc>
      </w:tr>
      <w:tr w:rsidR="00EF56E5" w:rsidRPr="00EA2755" w14:paraId="152F666A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637A4D10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حساب الزمن المنقضي -2</w:t>
            </w:r>
          </w:p>
        </w:tc>
      </w:tr>
      <w:tr w:rsidR="00EF56E5" w:rsidRPr="00EA2755" w14:paraId="3CB2772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BB4CC0C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(6)</w:t>
            </w:r>
          </w:p>
          <w:p w14:paraId="01754044" w14:textId="6DAB8B2D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6/10/1444هـ     26/4/2023م</w:t>
            </w:r>
          </w:p>
          <w:p w14:paraId="0A2F2349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7/10/1444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 27/4/2023م</w:t>
            </w:r>
          </w:p>
          <w:p w14:paraId="428BE359" w14:textId="06617308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53A1A7F2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إجازة عيد الفطر</w:t>
            </w:r>
          </w:p>
        </w:tc>
      </w:tr>
      <w:tr w:rsidR="00EF56E5" w:rsidRPr="00EA2755" w14:paraId="6B39C931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07228DAC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عيد الفطر</w:t>
            </w:r>
          </w:p>
        </w:tc>
      </w:tr>
      <w:tr w:rsidR="00EF56E5" w:rsidRPr="00EA2755" w14:paraId="1630E9B8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5B53EFA4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عيد الفطر</w:t>
            </w:r>
          </w:p>
        </w:tc>
      </w:tr>
      <w:tr w:rsidR="00EF56E5" w:rsidRPr="00EA2755" w14:paraId="2918682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790DE2A0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اختبار الفصل (10)</w:t>
            </w:r>
          </w:p>
        </w:tc>
      </w:tr>
      <w:tr w:rsidR="00EF56E5" w:rsidRPr="00EA2755" w14:paraId="48CCD305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FDE3FB8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الاختبار التراكمي (10)</w:t>
            </w:r>
          </w:p>
        </w:tc>
      </w:tr>
      <w:tr w:rsidR="00EF56E5" w:rsidRPr="00EA2755" w14:paraId="6646B100" w14:textId="77777777" w:rsidTr="00EA2755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6DC71BAA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(7)</w:t>
            </w:r>
          </w:p>
          <w:p w14:paraId="05CB5E76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10/10/1444هـ     30/4/2023م</w:t>
            </w:r>
          </w:p>
          <w:p w14:paraId="65F37A67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14/10/1444هـ  -  4/5/2023م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27284B21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الحادي عشر</w:t>
            </w: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الأشكال الهندسية</w:t>
            </w: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81FE4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(1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EF56E5" w:rsidRPr="00EA2755" w14:paraId="67D31968" w14:textId="77777777" w:rsidTr="00EA2755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1CA51AB0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مفردات هندسية -1</w:t>
            </w:r>
          </w:p>
        </w:tc>
      </w:tr>
      <w:tr w:rsidR="00EF56E5" w:rsidRPr="00EA2755" w14:paraId="211C3392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5EBE9E58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مفردات هندسية -2</w:t>
            </w:r>
          </w:p>
        </w:tc>
      </w:tr>
      <w:tr w:rsidR="00EF56E5" w:rsidRPr="00EA2755" w14:paraId="07896F7C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7DD21ED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6B6187" w14:textId="0D6D276C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هيا بنا نلعب (11)</w:t>
            </w:r>
          </w:p>
        </w:tc>
      </w:tr>
      <w:tr w:rsidR="00EF56E5" w:rsidRPr="00EA2755" w14:paraId="46879CA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F051B53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الاستدلالي المنطقي -1</w:t>
            </w:r>
          </w:p>
        </w:tc>
      </w:tr>
      <w:tr w:rsidR="00EF56E5" w:rsidRPr="00EA2755" w14:paraId="47C3C9EC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25B246DB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 حل المسألة: الاستدلالي المنطقي -2</w:t>
            </w:r>
          </w:p>
        </w:tc>
      </w:tr>
      <w:tr w:rsidR="00EF56E5" w:rsidRPr="00EA2755" w14:paraId="31E0795B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4A82E93F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(8)</w:t>
            </w:r>
          </w:p>
          <w:p w14:paraId="5391341A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17/10/1444هـ   - 7/5/2023م</w:t>
            </w:r>
          </w:p>
          <w:p w14:paraId="0488AA08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4C67B45B" w14:textId="09EFAD8E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21/10/1444هـ -  11/5/2023م</w:t>
            </w:r>
          </w:p>
          <w:p w14:paraId="51BEAA5C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75C4C3C7" w:rsidR="00EF56E5" w:rsidRPr="00100EED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الأشكال الرباعية -1</w:t>
            </w:r>
          </w:p>
        </w:tc>
      </w:tr>
      <w:tr w:rsidR="00EF56E5" w:rsidRPr="00EA2755" w14:paraId="2E3202A3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3837ECCE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الأشكال الرباعية -2</w:t>
            </w:r>
          </w:p>
        </w:tc>
      </w:tr>
      <w:tr w:rsidR="00EF56E5" w:rsidRPr="00EA2755" w14:paraId="6F03F76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DA251B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ECE64F6" w14:textId="440CDB1F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الهندسة: الأزواج المرتبة -1</w:t>
            </w:r>
          </w:p>
        </w:tc>
      </w:tr>
      <w:tr w:rsidR="00EF56E5" w:rsidRPr="00EA2755" w14:paraId="470ECF58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6A234AAE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الهندسة: الأزواج المرتبة -2</w:t>
            </w:r>
          </w:p>
        </w:tc>
      </w:tr>
      <w:tr w:rsidR="00EF56E5" w:rsidRPr="00EA2755" w14:paraId="1B910BC8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0A2791E1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(11)</w:t>
            </w:r>
          </w:p>
        </w:tc>
      </w:tr>
      <w:tr w:rsidR="00EF56E5" w:rsidRPr="00EA2755" w14:paraId="08DBF44A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0DE8E54C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الجبر والهندسة: تمثيل الدوال</w:t>
            </w:r>
          </w:p>
        </w:tc>
      </w:tr>
      <w:tr w:rsidR="00EF56E5" w:rsidRPr="00EA2755" w14:paraId="1BAE94F5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5384E202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(9)</w:t>
            </w:r>
          </w:p>
          <w:p w14:paraId="0C1E24D9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2EF0F2AF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24/10/1444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14/5/2023م</w:t>
            </w:r>
          </w:p>
          <w:p w14:paraId="6C9AF23F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0F4C5074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28/10/1444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18/5/2023م</w:t>
            </w:r>
          </w:p>
          <w:p w14:paraId="33EAA1D0" w14:textId="60275D4A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048072B9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الانسحاب في المستوى الاحداثي -1</w:t>
            </w:r>
          </w:p>
        </w:tc>
      </w:tr>
      <w:tr w:rsidR="00EF56E5" w:rsidRPr="00EA2755" w14:paraId="37F168A2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11BE0E11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الانسحاب في المستوى الاحداثي -2</w:t>
            </w:r>
          </w:p>
        </w:tc>
      </w:tr>
      <w:tr w:rsidR="00EF56E5" w:rsidRPr="00EA2755" w14:paraId="0C7EE241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C04E5D8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2F28255" w14:textId="791A2CBE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الانعكاس في المستوى الاحداثي -1</w:t>
            </w:r>
          </w:p>
        </w:tc>
      </w:tr>
      <w:tr w:rsidR="00EF56E5" w:rsidRPr="00EA2755" w14:paraId="76BC3757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29B00850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الانعكاس في المستوى الاحداثي -2</w:t>
            </w:r>
          </w:p>
        </w:tc>
      </w:tr>
      <w:tr w:rsidR="00EF56E5" w:rsidRPr="00EA2755" w14:paraId="68C545D9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347F6F7E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الدوران في المستوى الاحداثي -1</w:t>
            </w:r>
          </w:p>
        </w:tc>
      </w:tr>
      <w:tr w:rsidR="00EF56E5" w:rsidRPr="00EA2755" w14:paraId="1C4C4727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108FD936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الدوران في المستوى الاحداثي -2</w:t>
            </w:r>
          </w:p>
        </w:tc>
      </w:tr>
      <w:tr w:rsidR="00EF56E5" w:rsidRPr="00EA2755" w14:paraId="4FDF904F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44196D30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(10)</w:t>
            </w:r>
          </w:p>
          <w:p w14:paraId="5E281094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072595EF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1/11/1444هـ   - 21/5/2023م</w:t>
            </w:r>
          </w:p>
          <w:p w14:paraId="47F5B8B5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38BBCB26" w14:textId="5503E341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5/11/1444هـ   -  25/5/2023م</w:t>
            </w:r>
          </w:p>
          <w:p w14:paraId="75EC0D12" w14:textId="238E48EC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0BCF044B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اختبار الفصل (11)</w:t>
            </w:r>
          </w:p>
        </w:tc>
      </w:tr>
      <w:tr w:rsidR="00EF56E5" w:rsidRPr="00EA2755" w14:paraId="335129C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547E8E8C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الاختبار التراكمي (11)</w:t>
            </w:r>
          </w:p>
        </w:tc>
      </w:tr>
      <w:tr w:rsidR="00EF56E5" w:rsidRPr="00EA2755" w14:paraId="40D9E159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3205EB7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BDE7922" w14:textId="4C44F501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الفصل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الثاني عشر</w:t>
            </w: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المحيط والمساحة والحجم</w:t>
            </w: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81FE4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(1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  <w:r w:rsidRPr="00781FE4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EF56E5" w:rsidRPr="00EA2755" w14:paraId="2AE1F012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5D37F9D1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استكشاف: محيط المستطيل</w:t>
            </w:r>
          </w:p>
        </w:tc>
      </w:tr>
      <w:tr w:rsidR="00EF56E5" w:rsidRPr="00EA2755" w14:paraId="68E1E003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7C0E1F76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محيط مضلع</w:t>
            </w:r>
          </w:p>
        </w:tc>
      </w:tr>
      <w:tr w:rsidR="00EF56E5" w:rsidRPr="00EA2755" w14:paraId="2EAD82A3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680626B2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المساحة</w:t>
            </w:r>
          </w:p>
        </w:tc>
      </w:tr>
      <w:tr w:rsidR="00EF56E5" w:rsidRPr="00EA2755" w14:paraId="4CC6A41C" w14:textId="77777777" w:rsidTr="00EA2755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1601A7C3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(11)</w:t>
            </w:r>
          </w:p>
          <w:p w14:paraId="72CD8571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8/11/1444هـ    - 28/5/2023م</w:t>
            </w:r>
          </w:p>
          <w:p w14:paraId="51852AE6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CCB944A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12/11/1444هـ    1/6/2023م</w:t>
            </w:r>
          </w:p>
          <w:p w14:paraId="4D820C2F" w14:textId="2904D9D0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7A57D134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إجازة مطولة</w:t>
            </w:r>
          </w:p>
        </w:tc>
      </w:tr>
      <w:tr w:rsidR="00EF56E5" w:rsidRPr="00EA2755" w14:paraId="1FBA1D8C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550D4D35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مطولة</w:t>
            </w:r>
          </w:p>
        </w:tc>
      </w:tr>
      <w:tr w:rsidR="00EF56E5" w:rsidRPr="00EA2755" w14:paraId="0DEA366B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43557111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مساحة المستطيل والمربع -1</w:t>
            </w:r>
          </w:p>
        </w:tc>
      </w:tr>
      <w:tr w:rsidR="00EF56E5" w:rsidRPr="00EA2755" w14:paraId="795AB1C7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64173C36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مساحة المستطيل والمربع -2</w:t>
            </w:r>
          </w:p>
        </w:tc>
      </w:tr>
      <w:tr w:rsidR="00EF56E5" w:rsidRPr="00EA2755" w14:paraId="73BF42B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F2F97BE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D3175" w14:textId="375C0F9C" w:rsidR="00EF56E5" w:rsidRPr="00510AAC" w:rsidRDefault="00EF56E5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(12)</w:t>
            </w:r>
            <w:r w:rsidR="009D718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EF56E5" w:rsidRPr="00EA2755" w14:paraId="4899F56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1D71C968" w:rsidR="00EF56E5" w:rsidRPr="00510AAC" w:rsidRDefault="009D718D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الأشكال الثلاثية الأبعاد -1</w:t>
            </w:r>
          </w:p>
        </w:tc>
      </w:tr>
      <w:tr w:rsidR="00EF56E5" w:rsidRPr="00EA2755" w14:paraId="4FCECB3F" w14:textId="77777777" w:rsidTr="00EA2755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FD14FBC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(12)</w:t>
            </w:r>
          </w:p>
          <w:p w14:paraId="589A8082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6FFE427C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15/11/1444هـ   - 4/6/2023م</w:t>
            </w:r>
          </w:p>
          <w:p w14:paraId="08497507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3BDD7535" w14:textId="051B4944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19/11/1444هـ  -  8/6/2023م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231ABD0C" w:rsidR="00EF56E5" w:rsidRPr="00510AAC" w:rsidRDefault="009D718D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الأشكال الثلاثية الأبعاد -2</w:t>
            </w:r>
          </w:p>
        </w:tc>
      </w:tr>
      <w:tr w:rsidR="00EF56E5" w:rsidRPr="00EA2755" w14:paraId="44427EAE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09BA6A94" w:rsidR="00EF56E5" w:rsidRPr="00510AAC" w:rsidRDefault="009D718D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إنشاء نموذج -1</w:t>
            </w:r>
          </w:p>
        </w:tc>
      </w:tr>
      <w:tr w:rsidR="00EF56E5" w:rsidRPr="00EA2755" w14:paraId="34B16A85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1A5ECB4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76AC02" w14:textId="02BF7081" w:rsidR="00EF56E5" w:rsidRPr="00510AAC" w:rsidRDefault="009D718D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 حل المسألة: إنشاء نموذج -2</w:t>
            </w:r>
          </w:p>
        </w:tc>
      </w:tr>
      <w:tr w:rsidR="00EF56E5" w:rsidRPr="00EA2755" w14:paraId="25DCBC41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48999500" w:rsidR="00EF56E5" w:rsidRPr="00510AAC" w:rsidRDefault="009D718D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استكشاف: حجم المنشور</w:t>
            </w:r>
          </w:p>
        </w:tc>
      </w:tr>
      <w:tr w:rsidR="00EF56E5" w:rsidRPr="00EA2755" w14:paraId="7599AFC0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606A8805" w:rsidR="00EF56E5" w:rsidRPr="00510AAC" w:rsidRDefault="009D718D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حجم المنشور -1</w:t>
            </w:r>
          </w:p>
        </w:tc>
      </w:tr>
      <w:tr w:rsidR="00EF56E5" w:rsidRPr="00EA2755" w14:paraId="4CCF4F76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EF56E5" w:rsidRPr="00EA2755" w:rsidRDefault="00EF56E5" w:rsidP="00EF56E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1AA13302" w:rsidR="00EF56E5" w:rsidRPr="00510AAC" w:rsidRDefault="009D718D" w:rsidP="00EF56E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حجم المنشور -2</w:t>
            </w:r>
          </w:p>
        </w:tc>
      </w:tr>
      <w:tr w:rsidR="009D718D" w:rsidRPr="00EA2755" w14:paraId="53477507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36969C50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(13)</w:t>
            </w:r>
          </w:p>
          <w:p w14:paraId="7DE2BEF2" w14:textId="77777777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22/11/1444هـ -   11/6/2023م</w:t>
            </w:r>
          </w:p>
          <w:p w14:paraId="7EC43788" w14:textId="77777777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rtl/>
              </w:rPr>
              <w:t>إلى</w:t>
            </w:r>
          </w:p>
          <w:p w14:paraId="13820AA6" w14:textId="489352B8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26/11/1444هـ  -  15/6/2023م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3101058A" w:rsidR="009D718D" w:rsidRPr="00510AAC" w:rsidRDefault="009D718D" w:rsidP="009D718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اختبار الفصل (12)</w:t>
            </w:r>
          </w:p>
        </w:tc>
      </w:tr>
      <w:tr w:rsidR="009D718D" w:rsidRPr="00EA2755" w14:paraId="73D90894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62CD346F" w:rsidR="009D718D" w:rsidRPr="00510AAC" w:rsidRDefault="009D718D" w:rsidP="009D718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الاختبار التراكمي (12)</w:t>
            </w:r>
          </w:p>
        </w:tc>
      </w:tr>
      <w:tr w:rsidR="009D718D" w:rsidRPr="00EA2755" w14:paraId="1545491F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7967639F" w:rsidR="009D718D" w:rsidRPr="00510AAC" w:rsidRDefault="009D718D" w:rsidP="009D718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إثراءات (1)</w:t>
            </w:r>
          </w:p>
        </w:tc>
      </w:tr>
      <w:tr w:rsidR="009D718D" w:rsidRPr="00EA2755" w14:paraId="2C2CB188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1B86C910" w:rsidR="009D718D" w:rsidRPr="00510AAC" w:rsidRDefault="009D718D" w:rsidP="009D718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إثراءات (2)</w:t>
            </w:r>
          </w:p>
        </w:tc>
      </w:tr>
      <w:tr w:rsidR="009D718D" w:rsidRPr="00EA2755" w14:paraId="2FC71F88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5F220037" w:rsidR="009D718D" w:rsidRPr="00510AAC" w:rsidRDefault="009D718D" w:rsidP="009D718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إثراءات (3)</w:t>
            </w:r>
          </w:p>
        </w:tc>
      </w:tr>
      <w:tr w:rsidR="009D718D" w:rsidRPr="00EA2755" w14:paraId="4E4E3D48" w14:textId="77777777" w:rsidTr="00EA2755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5138B87C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(14)</w:t>
            </w:r>
          </w:p>
          <w:p w14:paraId="03457F84" w14:textId="77777777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29/11/1444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18/6/2023م</w:t>
            </w:r>
          </w:p>
          <w:p w14:paraId="1C399883" w14:textId="77777777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1ADE6E5D" w14:textId="689C9DDA" w:rsidR="009D718D" w:rsidRPr="00EA2755" w:rsidRDefault="009D718D" w:rsidP="009D718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4/12/1444هـ   - 22/6/2023م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2DF954D8" w:rsidR="009D718D" w:rsidRPr="00510AAC" w:rsidRDefault="009D718D" w:rsidP="009D718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10AA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Pr="00EA2755" w:rsidRDefault="00A81A6D" w:rsidP="00A81A6D">
      <w:pPr>
        <w:tabs>
          <w:tab w:val="left" w:pos="8383"/>
        </w:tabs>
        <w:rPr>
          <w:rFonts w:ascii="Sakkal Majalla" w:hAnsi="Sakkal Majalla" w:cs="Sakkal Majalla"/>
          <w:rtl/>
        </w:rPr>
      </w:pPr>
    </w:p>
    <w:sectPr w:rsidR="00A81A6D" w:rsidRPr="00EA2755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71D5" w14:textId="77777777" w:rsidR="00744C76" w:rsidRDefault="00744C76" w:rsidP="00696F19">
      <w:pPr>
        <w:spacing w:after="0" w:line="240" w:lineRule="auto"/>
      </w:pPr>
      <w:r>
        <w:separator/>
      </w:r>
    </w:p>
  </w:endnote>
  <w:endnote w:type="continuationSeparator" w:id="0">
    <w:p w14:paraId="0B9CFC57" w14:textId="77777777" w:rsidR="00744C76" w:rsidRDefault="00744C76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3C30" w14:textId="77777777" w:rsidR="00195697" w:rsidRDefault="00195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59B94F73">
              <wp:simplePos x="0" y="0"/>
              <wp:positionH relativeFrom="margin">
                <wp:align>left</wp:align>
              </wp:positionH>
              <wp:positionV relativeFrom="paragraph">
                <wp:posOffset>71824</wp:posOffset>
              </wp:positionV>
              <wp:extent cx="6768284" cy="338098"/>
              <wp:effectExtent l="0" t="0" r="13970" b="2413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380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42568B46" w:rsidR="00696F19" w:rsidRDefault="000144A1" w:rsidP="00EA2755">
                          <w:r>
                            <w:rPr>
                              <w:rFonts w:hint="cs"/>
                              <w:rtl/>
                            </w:rPr>
                            <w:t xml:space="preserve">الا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التاريخ:</w:t>
                          </w:r>
                          <w:r w:rsidR="00F47543">
                            <w:rPr>
                              <w:rFonts w:hint="cs"/>
                              <w:rtl/>
                            </w:rPr>
                            <w:t xml:space="preserve"> 22 / 6 / 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65pt;width:532.95pt;height:2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" fillcolor="white [3201]" strokeweight=".5pt">
              <v:textbox>
                <w:txbxContent>
                  <w:p w14:paraId="276506BB" w14:textId="42568B46" w:rsidR="00696F19" w:rsidRDefault="000144A1" w:rsidP="00EA2755">
                    <w:r>
                      <w:rPr>
                        <w:rFonts w:hint="cs"/>
                        <w:rtl/>
                      </w:rPr>
                      <w:t xml:space="preserve">الا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التاريخ:</w:t>
                    </w:r>
                    <w:r w:rsidR="00F47543">
                      <w:rPr>
                        <w:rFonts w:hint="cs"/>
                        <w:rtl/>
                      </w:rPr>
                      <w:t xml:space="preserve"> 22 / 6 / 1444هـ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D473" w14:textId="77777777" w:rsidR="00195697" w:rsidRDefault="00195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223C" w14:textId="77777777" w:rsidR="00744C76" w:rsidRDefault="00744C76" w:rsidP="00696F19">
      <w:pPr>
        <w:spacing w:after="0" w:line="240" w:lineRule="auto"/>
      </w:pPr>
      <w:r>
        <w:separator/>
      </w:r>
    </w:p>
  </w:footnote>
  <w:footnote w:type="continuationSeparator" w:id="0">
    <w:p w14:paraId="717BC54E" w14:textId="77777777" w:rsidR="00744C76" w:rsidRDefault="00744C76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8C3F" w14:textId="77777777" w:rsidR="00195697" w:rsidRDefault="00195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F454" w14:textId="77777777" w:rsidR="00195697" w:rsidRDefault="001956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45BF" w14:textId="77777777" w:rsidR="00195697" w:rsidRDefault="00195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0EED"/>
    <w:rsid w:val="00101D4B"/>
    <w:rsid w:val="00102318"/>
    <w:rsid w:val="00182A43"/>
    <w:rsid w:val="00195697"/>
    <w:rsid w:val="001B4D64"/>
    <w:rsid w:val="00244C8B"/>
    <w:rsid w:val="002F4446"/>
    <w:rsid w:val="00313051"/>
    <w:rsid w:val="00330AEE"/>
    <w:rsid w:val="003A390C"/>
    <w:rsid w:val="003C7F95"/>
    <w:rsid w:val="003D29AC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4F6008"/>
    <w:rsid w:val="00510AAC"/>
    <w:rsid w:val="00517280"/>
    <w:rsid w:val="0052496C"/>
    <w:rsid w:val="00555ECA"/>
    <w:rsid w:val="00567BA1"/>
    <w:rsid w:val="00620461"/>
    <w:rsid w:val="00666ADE"/>
    <w:rsid w:val="0069351F"/>
    <w:rsid w:val="00696F19"/>
    <w:rsid w:val="006A0054"/>
    <w:rsid w:val="006A1E81"/>
    <w:rsid w:val="00744C76"/>
    <w:rsid w:val="007665ED"/>
    <w:rsid w:val="00781FE4"/>
    <w:rsid w:val="007919A6"/>
    <w:rsid w:val="007A0568"/>
    <w:rsid w:val="007A32F5"/>
    <w:rsid w:val="007A41F3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D718D"/>
    <w:rsid w:val="009F3DAB"/>
    <w:rsid w:val="00A00247"/>
    <w:rsid w:val="00A01315"/>
    <w:rsid w:val="00A15CD7"/>
    <w:rsid w:val="00A81A6D"/>
    <w:rsid w:val="00AE78E5"/>
    <w:rsid w:val="00B35D59"/>
    <w:rsid w:val="00BA06A5"/>
    <w:rsid w:val="00BA5840"/>
    <w:rsid w:val="00C23EEE"/>
    <w:rsid w:val="00CF1164"/>
    <w:rsid w:val="00D22E8A"/>
    <w:rsid w:val="00D23FC9"/>
    <w:rsid w:val="00D4250D"/>
    <w:rsid w:val="00DA210F"/>
    <w:rsid w:val="00DD6987"/>
    <w:rsid w:val="00E27615"/>
    <w:rsid w:val="00E45F59"/>
    <w:rsid w:val="00EA2755"/>
    <w:rsid w:val="00ED3601"/>
    <w:rsid w:val="00EF56E5"/>
    <w:rsid w:val="00F41449"/>
    <w:rsid w:val="00F47543"/>
    <w:rsid w:val="00F551E5"/>
    <w:rsid w:val="00F5695C"/>
    <w:rsid w:val="00F56C7B"/>
    <w:rsid w:val="00F60AB5"/>
    <w:rsid w:val="00F85570"/>
    <w:rsid w:val="00F858EE"/>
    <w:rsid w:val="00FA46B2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2023-02-27T19:49:00Z</dcterms:created>
  <dcterms:modified xsi:type="dcterms:W3CDTF">2023-02-27T19:49:00Z</dcterms:modified>
</cp:coreProperties>
</file>