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94606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87523" y="3306608"/>
                          <a:ext cx="611695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635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اسم الطالبة:__________________________________  الصف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اختبار اللغة الانجليزية  الفصل الدراسي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الثاني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الصف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الثالث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متوسط _  الوحدة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الخامسة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946066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8788" cy="946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53583" y="3779683"/>
                          <a:ext cx="584835" cy="635"/>
                        </a:xfrm>
                        <a:custGeom>
                          <a:rect b="b" l="l" r="r" t="t"/>
                          <a:pathLst>
                            <a:path extrusionOk="0" h="635" w="584835">
                              <a:moveTo>
                                <a:pt x="0" y="0"/>
                              </a:moveTo>
                              <a:lnTo>
                                <a:pt x="58483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382808"/>
                          <a:ext cx="76200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83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answer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 choose 8</w:t>
      </w:r>
    </w:p>
    <w:tbl>
      <w:tblPr>
        <w:tblStyle w:val="Table1"/>
        <w:bidiVisual w:val="1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20"/>
        <w:gridCol w:w="2520"/>
        <w:gridCol w:w="2475"/>
        <w:gridCol w:w="2565"/>
        <w:tblGridChange w:id="0">
          <w:tblGrid>
            <w:gridCol w:w="2520"/>
            <w:gridCol w:w="2520"/>
            <w:gridCol w:w="2475"/>
            <w:gridCol w:w="25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We _____ friends since first grade.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D- being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have been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has been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been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A thief stole my bike. The passive ‘’my bike was _______ .’’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stole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steel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steeling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stolen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3-I have had my new car _______________ December.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since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non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for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They _____ on the phone for two weeks.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haven’t talked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not has talked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not have talked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hasn’t talked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3"/>
                <w:szCs w:val="23"/>
                <w:highlight w:val="white"/>
                <w:rtl w:val="0"/>
              </w:rPr>
              <w:t xml:space="preserve">The boys broke the window. The passive ‘’ the window was _______ by the boys.’’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before="20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breaking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break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brok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broken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We have worked on this project________ a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for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A-since</w:t>
            </w:r>
          </w:p>
        </w:tc>
      </w:tr>
      <w:tr>
        <w:trPr>
          <w:cantSplit w:val="0"/>
          <w:trHeight w:val="450.1953124999999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'Digital' is a word that relates to______.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sport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shopping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technology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history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I cooked the burgers on the ______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stove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radio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watch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printer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I got a new job ! ____________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hello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Long time no see.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Congratulations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 Settle down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10- 'Interrupted' means __________ 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fast                        B- good                       C- fly                           D- stopped                                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letter:</w:t>
      </w:r>
    </w:p>
    <w:tbl>
      <w:tblPr>
        <w:tblStyle w:val="Table2"/>
        <w:bidiVisual w:val="1"/>
        <w:tblW w:w="98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75"/>
        <w:gridCol w:w="2520"/>
        <w:gridCol w:w="2520"/>
        <w:gridCol w:w="2494"/>
        <w:tblGridChange w:id="0">
          <w:tblGrid>
            <w:gridCol w:w="2275"/>
            <w:gridCol w:w="2520"/>
            <w:gridCol w:w="2520"/>
            <w:gridCol w:w="2494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11- He buys a new compu….er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j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12- I am watching televisi….n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n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13- I need a cam_ra to take photos.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14- you can use your cre_it card.  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c                            B- n                             C- d                             D- l</w:t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Match column (A) with column (B):</w:t>
      </w:r>
    </w:p>
    <w:tbl>
      <w:tblPr>
        <w:tblStyle w:val="Table3"/>
        <w:tblW w:w="1002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020"/>
        <w:gridCol w:w="5580"/>
        <w:tblGridChange w:id="0">
          <w:tblGrid>
            <w:gridCol w:w="3420"/>
            <w:gridCol w:w="1020"/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A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 way of doing things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technique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actions or events in a particular order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miniature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C- the old model was called ‘’ the brick’’.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cell phone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 small model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Rearrange the following:</w:t>
      </w:r>
    </w:p>
    <w:p w:rsidR="00000000" w:rsidDel="00000000" w:rsidP="00000000" w:rsidRDefault="00000000" w:rsidRPr="00000000" w14:paraId="0000008A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you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have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How long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been playing?</w:t>
            </w:r>
          </w:p>
        </w:tc>
      </w:tr>
    </w:tbl>
    <w:p w:rsidR="00000000" w:rsidDel="00000000" w:rsidP="00000000" w:rsidRDefault="00000000" w:rsidRPr="00000000" w14:paraId="00000093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