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63755F80"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A75DEC">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07F28ABC" w:rsidR="009F3586" w:rsidRDefault="00A75DEC" w:rsidP="001A7F6B">
          <w:pPr>
            <w:shd w:val="clear" w:color="auto" w:fill="F1F1F1"/>
            <w:autoSpaceDE w:val="0"/>
            <w:autoSpaceDN w:val="0"/>
            <w:adjustRightInd w:val="0"/>
            <w:spacing w:after="0" w:line="240" w:lineRule="auto"/>
          </w:pPr>
          <w:r w:rsidRPr="00A75DEC">
            <w:rPr>
              <w:rFonts w:ascii="Calibri" w:eastAsia="ProximaNova-Light" w:hAnsi="Calibri" w:cs="Calibri"/>
              <w:sz w:val="24"/>
              <w:szCs w:val="24"/>
            </w:rPr>
            <w:t xml:space="preserve">Go around the room asking students what their favorite foods are. Write the </w:t>
          </w:r>
          <w:proofErr w:type="gramStart"/>
          <w:r w:rsidRPr="00A75DEC">
            <w:rPr>
              <w:rFonts w:ascii="Calibri" w:eastAsia="ProximaNova-Light" w:hAnsi="Calibri" w:cs="Calibri"/>
              <w:sz w:val="24"/>
              <w:szCs w:val="24"/>
            </w:rPr>
            <w:t>foods</w:t>
          </w:r>
          <w:proofErr w:type="gramEnd"/>
          <w:r w:rsidRPr="00A75DEC">
            <w:rPr>
              <w:rFonts w:ascii="Calibri" w:eastAsia="ProximaNova-Light" w:hAnsi="Calibri" w:cs="Calibri"/>
              <w:sz w:val="24"/>
              <w:szCs w:val="24"/>
            </w:rPr>
            <w:t xml:space="preserve"> on the board. Students may need vocabulary </w:t>
          </w:r>
          <w:proofErr w:type="gramStart"/>
          <w:r w:rsidRPr="00A75DEC">
            <w:rPr>
              <w:rFonts w:ascii="Calibri" w:eastAsia="ProximaNova-Light" w:hAnsi="Calibri" w:cs="Calibri"/>
              <w:sz w:val="24"/>
              <w:szCs w:val="24"/>
            </w:rPr>
            <w:t>help, but</w:t>
          </w:r>
          <w:proofErr w:type="gramEnd"/>
          <w:r w:rsidRPr="00A75DEC">
            <w:rPr>
              <w:rFonts w:ascii="Calibri" w:eastAsia="ProximaNova-Light" w:hAnsi="Calibri" w:cs="Calibri"/>
              <w:sz w:val="24"/>
              <w:szCs w:val="24"/>
            </w:rPr>
            <w:t xml:space="preserve"> encourage them to use words in English that they know. Discuss the introductory questions as a class.</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436467CF" w:rsidR="009F3586" w:rsidRDefault="00A75DEC" w:rsidP="009F3586">
          <w:pPr>
            <w:pStyle w:val="Subtitle"/>
            <w:shd w:val="clear" w:color="auto" w:fill="F1F1F1"/>
            <w:spacing w:after="0" w:line="240" w:lineRule="auto"/>
            <w:jc w:val="left"/>
          </w:pPr>
          <w:proofErr w:type="gramStart"/>
          <w:r w:rsidRPr="00A75DEC">
            <w:rPr>
              <w:rFonts w:ascii="Calibri" w:hAnsi="Calibri" w:cs="Calibri"/>
              <w:spacing w:val="0"/>
              <w:szCs w:val="24"/>
            </w:rPr>
            <w:t>supplies  price</w:t>
          </w:r>
          <w:proofErr w:type="gramEnd"/>
          <w:r w:rsidRPr="00A75DEC">
            <w:rPr>
              <w:rFonts w:ascii="Calibri" w:hAnsi="Calibri" w:cs="Calibri"/>
              <w:spacing w:val="0"/>
              <w:szCs w:val="24"/>
            </w:rPr>
            <w:t xml:space="preserve">  special  offer  Food words   Cooking words   Containers</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7C55FC56" w:rsidR="009F3586" w:rsidRPr="00A269D5" w:rsidRDefault="00A75DEC" w:rsidP="00E63DAF">
          <w:pPr>
            <w:pStyle w:val="Subtitle"/>
            <w:shd w:val="clear" w:color="auto" w:fill="F1F1F1"/>
            <w:spacing w:after="0" w:line="240" w:lineRule="auto"/>
            <w:jc w:val="left"/>
            <w:rPr>
              <w:rFonts w:ascii="Calibri" w:hAnsi="Calibri" w:cs="Calibri"/>
              <w:spacing w:val="0"/>
            </w:rPr>
          </w:pPr>
          <w:r w:rsidRPr="00A75DEC">
            <w:rPr>
              <w:rFonts w:ascii="Calibri" w:hAnsi="Calibri" w:cs="Calibri"/>
              <w:spacing w:val="0"/>
            </w:rPr>
            <w:t>have students call out the prices their partners said and see if people in the class agree with the prices.</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464350B" w14:textId="77777777" w:rsidR="00EF356C" w:rsidRPr="00A54F74" w:rsidRDefault="00EF356C" w:rsidP="0049280C">
      <w:pPr>
        <w:spacing w:after="0" w:line="240" w:lineRule="auto"/>
        <w:rPr>
          <w:sz w:val="16"/>
          <w:szCs w:val="16"/>
        </w:rPr>
        <w:sectPr w:rsidR="00EF356C" w:rsidRPr="00A54F74" w:rsidSect="006B40D6">
          <w:pgSz w:w="11907" w:h="7258" w:code="9"/>
          <w:pgMar w:top="567" w:right="567" w:bottom="567" w:left="567" w:header="720" w:footer="590" w:gutter="0"/>
          <w:cols w:space="720"/>
          <w:docGrid w:linePitch="360"/>
        </w:sectPr>
      </w:pPr>
    </w:p>
    <w:p w14:paraId="34DD6A06" w14:textId="6625C3DB"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A75DEC">
            <w:rPr>
              <w:rFonts w:asciiTheme="minorHAnsi" w:hAnsiTheme="minorHAnsi" w:cstheme="minorHAnsi"/>
              <w:b/>
              <w:bCs/>
              <w:color w:val="FFFFFF" w:themeColor="background1"/>
              <w:spacing w:val="0"/>
              <w:sz w:val="36"/>
              <w:szCs w:val="36"/>
              <w:shd w:val="clear" w:color="auto" w:fill="E2BDCA"/>
            </w:rPr>
            <w:t>4</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14C5A1D5" w:rsidR="004D7676" w:rsidRDefault="00A75DEC" w:rsidP="004D7676">
          <w:pPr>
            <w:shd w:val="clear" w:color="auto" w:fill="F1F1F1"/>
            <w:autoSpaceDE w:val="0"/>
            <w:autoSpaceDN w:val="0"/>
            <w:adjustRightInd w:val="0"/>
            <w:spacing w:after="0" w:line="240" w:lineRule="auto"/>
          </w:pPr>
          <w:r w:rsidRPr="00A75DEC">
            <w:rPr>
              <w:rFonts w:ascii="Calibri" w:eastAsia="ProximaNova-Light" w:hAnsi="Calibri" w:cs="Calibri"/>
              <w:sz w:val="24"/>
              <w:szCs w:val="24"/>
            </w:rPr>
            <w:t>Before students open their books, write the following words from the grammar chart on the board in two columns. Write vegetables, carrots, bananas, eggs in the first column; and bread, seafood, milk, fruit in the second column. Ask: How are the words in each column similar? Elicit that the words in the first column are count nouns and the words in the second column are noncount nouns.</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1423C49E" w:rsidR="004D7676" w:rsidRDefault="00A75DEC" w:rsidP="004D7676">
          <w:pPr>
            <w:pStyle w:val="Subtitle"/>
            <w:shd w:val="clear" w:color="auto" w:fill="F1F1F1"/>
            <w:spacing w:after="0" w:line="240" w:lineRule="auto"/>
            <w:jc w:val="left"/>
          </w:pPr>
          <w:r w:rsidRPr="00A75DEC">
            <w:rPr>
              <w:rFonts w:ascii="Calibri" w:hAnsi="Calibri" w:cs="Calibri"/>
              <w:spacing w:val="0"/>
              <w:szCs w:val="24"/>
            </w:rPr>
            <w:t xml:space="preserve">Expressions of Quantity: A Few, A Little, A Lot of, Much, Many, Enough   Pronouns: Something, Anything, Nothing   Sequence Words: First, Then, After That, </w:t>
          </w:r>
          <w:proofErr w:type="gramStart"/>
          <w:r w:rsidRPr="00A75DEC">
            <w:rPr>
              <w:rFonts w:ascii="Calibri" w:hAnsi="Calibri" w:cs="Calibri"/>
              <w:spacing w:val="0"/>
              <w:szCs w:val="24"/>
            </w:rPr>
            <w:t>Finally</w:t>
          </w:r>
          <w:proofErr w:type="gramEnd"/>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21FDC45E" w:rsidR="004D7676" w:rsidRPr="00A269D5" w:rsidRDefault="00A75DEC" w:rsidP="004D7676">
          <w:pPr>
            <w:pStyle w:val="Subtitle"/>
            <w:shd w:val="clear" w:color="auto" w:fill="F1F1F1"/>
            <w:spacing w:after="0" w:line="240" w:lineRule="auto"/>
            <w:jc w:val="left"/>
            <w:rPr>
              <w:rFonts w:ascii="Calibri" w:hAnsi="Calibri" w:cs="Calibri"/>
              <w:spacing w:val="0"/>
            </w:rPr>
          </w:pPr>
          <w:r w:rsidRPr="00A75DEC">
            <w:rPr>
              <w:rFonts w:ascii="Calibri" w:hAnsi="Calibri" w:cs="Calibri"/>
              <w:spacing w:val="0"/>
            </w:rPr>
            <w:t>Have students complete the task individually and then check answers in pairs.</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FD584CA" w14:textId="77777777" w:rsidR="00EF356C" w:rsidRPr="00A54F74" w:rsidRDefault="00EF356C" w:rsidP="0049280C">
      <w:pPr>
        <w:spacing w:after="0" w:line="240" w:lineRule="auto"/>
        <w:rPr>
          <w:sz w:val="16"/>
          <w:szCs w:val="16"/>
        </w:rPr>
        <w:sectPr w:rsidR="00EF356C" w:rsidRPr="00A54F74" w:rsidSect="006B40D6">
          <w:pgSz w:w="11907" w:h="7938" w:code="9"/>
          <w:pgMar w:top="567" w:right="567" w:bottom="567" w:left="567" w:header="720" w:footer="590" w:gutter="0"/>
          <w:cols w:space="720"/>
          <w:docGrid w:linePitch="360"/>
        </w:sectPr>
      </w:pPr>
    </w:p>
    <w:p w14:paraId="5C013EFB" w14:textId="3518A43E"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AE3629" w:rsidRPr="00E36F9E">
            <w:rPr>
              <w:rFonts w:asciiTheme="minorHAnsi" w:hAnsiTheme="minorHAnsi" w:cstheme="minorHAnsi"/>
              <w:b/>
              <w:bCs/>
              <w:color w:val="FFFFFF" w:themeColor="background1"/>
              <w:spacing w:val="0"/>
              <w:sz w:val="36"/>
              <w:szCs w:val="36"/>
              <w:shd w:val="clear" w:color="auto" w:fill="E2BDCA"/>
            </w:rPr>
            <w:t xml:space="preserve">Unit </w:t>
          </w:r>
          <w:r w:rsidR="00A75DEC">
            <w:rPr>
              <w:rFonts w:asciiTheme="minorHAnsi" w:hAnsiTheme="minorHAnsi" w:cstheme="minorHAnsi"/>
              <w:b/>
              <w:bCs/>
              <w:color w:val="FFFFFF" w:themeColor="background1"/>
              <w:spacing w:val="0"/>
              <w:sz w:val="36"/>
              <w:szCs w:val="36"/>
              <w:shd w:val="clear" w:color="auto" w:fill="E2BDCA"/>
            </w:rPr>
            <w:t>4</w:t>
          </w:r>
          <w:r w:rsidR="00AE3629" w:rsidRPr="00E36F9E">
            <w:rPr>
              <w:rFonts w:asciiTheme="minorHAnsi" w:hAnsiTheme="minorHAnsi" w:cstheme="minorHAnsi"/>
              <w:b/>
              <w:bCs/>
              <w:color w:val="FFFFFF" w:themeColor="background1"/>
              <w:spacing w:val="0"/>
              <w:sz w:val="36"/>
              <w:szCs w:val="36"/>
              <w:shd w:val="clear" w:color="auto" w:fill="E2BDCA"/>
            </w:rPr>
            <w:t xml:space="preserve"> </w:t>
          </w:r>
          <w:r w:rsidR="00AE3629" w:rsidRPr="00E36F9E">
            <w:rPr>
              <w:rFonts w:asciiTheme="minorHAnsi" w:hAnsiTheme="minorHAnsi" w:cstheme="minorHAnsi"/>
              <w:b/>
              <w:bCs/>
              <w:color w:val="FFFFFF" w:themeColor="background1"/>
              <w:spacing w:val="0"/>
              <w:sz w:val="36"/>
              <w:szCs w:val="36"/>
              <w:shd w:val="clear" w:color="auto" w:fill="E2BDCA"/>
            </w:rPr>
            <w:br/>
          </w:r>
          <w:r w:rsidR="00AE3629">
            <w:rPr>
              <w:rFonts w:asciiTheme="minorHAnsi" w:hAnsiTheme="minorHAnsi" w:cstheme="minorHAnsi"/>
              <w:b/>
              <w:bCs/>
              <w:color w:val="FFFFFF" w:themeColor="background1"/>
              <w:spacing w:val="0"/>
              <w:sz w:val="36"/>
              <w:szCs w:val="36"/>
              <w:shd w:val="clear" w:color="auto" w:fill="E2BDCA"/>
            </w:rPr>
            <w:t xml:space="preserve">Language in Context - </w:t>
          </w:r>
          <w:r w:rsidR="00AE3629" w:rsidRPr="009264EE">
            <w:rPr>
              <w:rFonts w:asciiTheme="minorHAnsi" w:hAnsiTheme="minorHAnsi" w:cstheme="minorHAnsi"/>
              <w:b/>
              <w:bCs/>
              <w:color w:val="FFFFFF" w:themeColor="background1"/>
              <w:spacing w:val="0"/>
              <w:sz w:val="36"/>
              <w:szCs w:val="36"/>
              <w:shd w:val="clear" w:color="auto" w:fill="E2BDCA"/>
            </w:rPr>
            <w:t>Listening</w:t>
          </w:r>
          <w:r w:rsidR="00AE3629">
            <w:rPr>
              <w:rFonts w:asciiTheme="minorHAnsi" w:hAnsiTheme="minorHAnsi" w:cstheme="minorHAnsi"/>
              <w:b/>
              <w:bCs/>
              <w:color w:val="FFFFFF" w:themeColor="background1"/>
              <w:spacing w:val="0"/>
              <w:sz w:val="36"/>
              <w:szCs w:val="36"/>
              <w:shd w:val="clear" w:color="auto" w:fill="E2BDCA"/>
            </w:rPr>
            <w:t xml:space="preserve"> - </w:t>
          </w:r>
          <w:r w:rsidR="00AE3629" w:rsidRPr="009264EE">
            <w:rPr>
              <w:rFonts w:asciiTheme="minorHAnsi" w:hAnsiTheme="minorHAnsi" w:cstheme="minorHAnsi"/>
              <w:b/>
              <w:bCs/>
              <w:color w:val="FFFFFF" w:themeColor="background1"/>
              <w:spacing w:val="0"/>
              <w:sz w:val="36"/>
              <w:szCs w:val="36"/>
              <w:shd w:val="clear" w:color="auto" w:fill="E2BDCA"/>
            </w:rPr>
            <w:t>Pronunciation</w:t>
          </w:r>
          <w:r w:rsidR="00AE3629">
            <w:rPr>
              <w:rFonts w:asciiTheme="minorHAnsi" w:hAnsiTheme="minorHAnsi" w:cstheme="minorHAnsi"/>
              <w:b/>
              <w:bCs/>
              <w:color w:val="FFFFFF" w:themeColor="background1"/>
              <w:spacing w:val="0"/>
              <w:sz w:val="36"/>
              <w:szCs w:val="36"/>
              <w:shd w:val="clear" w:color="auto" w:fill="E2BDCA"/>
            </w:rPr>
            <w:t xml:space="preserve"> - Conversation</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4987606B" w:rsidR="004D7676" w:rsidRDefault="00A75DEC" w:rsidP="00924F9E">
          <w:pPr>
            <w:shd w:val="clear" w:color="auto" w:fill="F1F1F1"/>
            <w:autoSpaceDE w:val="0"/>
            <w:autoSpaceDN w:val="0"/>
            <w:adjustRightInd w:val="0"/>
            <w:spacing w:after="0" w:line="240" w:lineRule="auto"/>
          </w:pPr>
          <w:r w:rsidRPr="00A75DEC">
            <w:rPr>
              <w:rFonts w:ascii="Calibri" w:eastAsia="ProximaNova-Light" w:hAnsi="Calibri" w:cs="Calibri"/>
              <w:sz w:val="24"/>
              <w:szCs w:val="24"/>
            </w:rPr>
            <w:t>Have students look at the pictures and identify the food items. Go over the meaning of the cooking words. Have three volunteers read aloud the sample conversation.</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01E0F550" w:rsidR="004D7676" w:rsidRDefault="00A75DEC" w:rsidP="00924F9E">
          <w:pPr>
            <w:pStyle w:val="Subtitle"/>
            <w:shd w:val="clear" w:color="auto" w:fill="F1F1F1"/>
            <w:spacing w:after="0" w:line="240" w:lineRule="auto"/>
            <w:jc w:val="left"/>
          </w:pPr>
          <w:r w:rsidRPr="00A75DEC">
            <w:rPr>
              <w:rFonts w:ascii="Calibri" w:hAnsi="Calibri" w:cs="Calibri"/>
              <w:spacing w:val="0"/>
              <w:szCs w:val="24"/>
            </w:rPr>
            <w:t>shopping cart   you guys   I can’t wait   Everything’s under control   I’ve had more than enough</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54346447" w:rsidR="004D7676" w:rsidRPr="00A269D5" w:rsidRDefault="00A75DEC" w:rsidP="004D7676">
          <w:pPr>
            <w:pStyle w:val="Subtitle"/>
            <w:shd w:val="clear" w:color="auto" w:fill="F1F1F1"/>
            <w:spacing w:after="0" w:line="240" w:lineRule="auto"/>
            <w:jc w:val="left"/>
            <w:rPr>
              <w:rFonts w:ascii="Calibri" w:hAnsi="Calibri" w:cs="Calibri"/>
              <w:spacing w:val="0"/>
            </w:rPr>
          </w:pPr>
          <w:r w:rsidRPr="00A75DEC">
            <w:rPr>
              <w:rFonts w:ascii="Calibri" w:hAnsi="Calibri" w:cs="Calibri"/>
              <w:spacing w:val="0"/>
            </w:rPr>
            <w:t>Have students work in pairs. Tell students to imagine Student A has invited Student B for a meal. Student A describes what he or she is preparing. Student B responds, asking questions and offering to help. Students then switch roles. Have pairs act out their role plays for the class</w:t>
          </w:r>
          <w:r>
            <w:rPr>
              <w:rFonts w:ascii="Calibri" w:hAnsi="Calibri" w:cs="Calibri"/>
              <w:spacing w:val="0"/>
            </w:rPr>
            <w:t>.</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8F048CF" w14:textId="77777777" w:rsidR="00EF356C" w:rsidRPr="00A54F74" w:rsidRDefault="00EF356C" w:rsidP="0049280C">
      <w:pPr>
        <w:spacing w:after="0" w:line="240" w:lineRule="auto"/>
        <w:rPr>
          <w:sz w:val="16"/>
          <w:szCs w:val="16"/>
        </w:rPr>
        <w:sectPr w:rsidR="00EF356C" w:rsidRPr="00A54F74" w:rsidSect="006B40D6">
          <w:pgSz w:w="11907" w:h="7655" w:code="9"/>
          <w:pgMar w:top="567" w:right="567" w:bottom="567" w:left="567" w:header="720" w:footer="590" w:gutter="0"/>
          <w:cols w:space="720"/>
          <w:docGrid w:linePitch="360"/>
        </w:sectPr>
      </w:pPr>
    </w:p>
    <w:p w14:paraId="1B37F838" w14:textId="58F525B5"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A75DEC">
            <w:rPr>
              <w:rFonts w:asciiTheme="minorHAnsi" w:hAnsiTheme="minorHAnsi" w:cstheme="minorHAnsi"/>
              <w:b/>
              <w:bCs/>
              <w:color w:val="FFFFFF" w:themeColor="background1"/>
              <w:spacing w:val="0"/>
              <w:sz w:val="36"/>
              <w:szCs w:val="36"/>
              <w:shd w:val="clear" w:color="auto" w:fill="E2BDCA"/>
            </w:rPr>
            <w:t>4</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AE3629">
            <w:rPr>
              <w:rFonts w:asciiTheme="minorHAnsi" w:hAnsiTheme="minorHAnsi" w:cstheme="minorHAnsi"/>
              <w:b/>
              <w:bCs/>
              <w:color w:val="FFFFFF" w:themeColor="background1"/>
              <w:spacing w:val="0"/>
              <w:sz w:val="36"/>
              <w:szCs w:val="36"/>
              <w:shd w:val="clear" w:color="auto" w:fill="E2BDCA"/>
            </w:rPr>
            <w:t>Reading - Project</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5AD56CF3" w:rsidR="004D7676" w:rsidRDefault="00A75DEC" w:rsidP="004D7676">
          <w:pPr>
            <w:shd w:val="clear" w:color="auto" w:fill="F1F1F1"/>
            <w:autoSpaceDE w:val="0"/>
            <w:autoSpaceDN w:val="0"/>
            <w:adjustRightInd w:val="0"/>
            <w:spacing w:after="0" w:line="240" w:lineRule="auto"/>
          </w:pPr>
          <w:r w:rsidRPr="00A75DEC">
            <w:rPr>
              <w:rFonts w:ascii="Calibri" w:eastAsia="ProximaNova-Light" w:hAnsi="Calibri" w:cs="Calibri"/>
              <w:sz w:val="24"/>
              <w:szCs w:val="24"/>
            </w:rPr>
            <w:t>Point out the importance of using visual clues to get an overall meaning. Have students look at the pictures and scan the text quickly to identify the nature of the reading. The left-hand page describes the three food items pictured and the right-hand page has recipes with those food items. Students should be able to guess that this is a type of cookbook.</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4747BCA8" w:rsidR="004D7676" w:rsidRDefault="00A75DEC" w:rsidP="004D7676">
          <w:pPr>
            <w:pStyle w:val="Subtitle"/>
            <w:shd w:val="clear" w:color="auto" w:fill="F1F1F1"/>
            <w:spacing w:after="0" w:line="240" w:lineRule="auto"/>
            <w:jc w:val="left"/>
          </w:pPr>
          <w:proofErr w:type="gramStart"/>
          <w:r w:rsidRPr="00A75DEC">
            <w:rPr>
              <w:rFonts w:ascii="Calibri" w:hAnsi="Calibri" w:cs="Calibri"/>
              <w:spacing w:val="0"/>
              <w:szCs w:val="24"/>
            </w:rPr>
            <w:t>recipes  ingredients</w:t>
          </w:r>
          <w:proofErr w:type="gramEnd"/>
          <w:r w:rsidRPr="00A75DEC">
            <w:rPr>
              <w:rFonts w:ascii="Calibri" w:hAnsi="Calibri" w:cs="Calibri"/>
              <w:spacing w:val="0"/>
              <w:szCs w:val="24"/>
            </w:rPr>
            <w:t xml:space="preserve">  directions</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35D45351" w:rsidR="004D7676" w:rsidRPr="00A269D5" w:rsidRDefault="00A75DEC" w:rsidP="004D7676">
          <w:pPr>
            <w:pStyle w:val="Subtitle"/>
            <w:shd w:val="clear" w:color="auto" w:fill="F1F1F1"/>
            <w:spacing w:after="0" w:line="240" w:lineRule="auto"/>
            <w:jc w:val="left"/>
            <w:rPr>
              <w:rFonts w:ascii="Calibri" w:hAnsi="Calibri" w:cs="Calibri"/>
              <w:spacing w:val="0"/>
            </w:rPr>
          </w:pPr>
          <w:r w:rsidRPr="00A75DEC">
            <w:rPr>
              <w:rFonts w:ascii="Calibri" w:hAnsi="Calibri" w:cs="Calibri"/>
              <w:spacing w:val="0"/>
            </w:rPr>
            <w:t xml:space="preserve">Have each group present their “meal” to the class, by showing their illustrations, telling the recipes, and explaining how each dish tastes. Groups should also submit </w:t>
          </w:r>
          <w:proofErr w:type="gramStart"/>
          <w:r w:rsidRPr="00A75DEC">
            <w:rPr>
              <w:rFonts w:ascii="Calibri" w:hAnsi="Calibri" w:cs="Calibri"/>
              <w:spacing w:val="0"/>
            </w:rPr>
            <w:t>all of</w:t>
          </w:r>
          <w:proofErr w:type="gramEnd"/>
          <w:r w:rsidRPr="00A75DEC">
            <w:rPr>
              <w:rFonts w:ascii="Calibri" w:hAnsi="Calibri" w:cs="Calibri"/>
              <w:spacing w:val="0"/>
            </w:rPr>
            <w:t xml:space="preserve"> their written materials for assessment. Have the class vote on the most appealing “meal.”</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24351E1" w14:textId="77777777" w:rsidR="00EF356C" w:rsidRPr="00A54F74" w:rsidRDefault="00EF356C" w:rsidP="0049280C">
      <w:pPr>
        <w:spacing w:after="0" w:line="240" w:lineRule="auto"/>
        <w:rPr>
          <w:sz w:val="16"/>
          <w:szCs w:val="16"/>
        </w:rPr>
        <w:sectPr w:rsidR="00EF356C" w:rsidRPr="00A54F74" w:rsidSect="006B40D6">
          <w:pgSz w:w="11907" w:h="8222" w:code="9"/>
          <w:pgMar w:top="567" w:right="567" w:bottom="567" w:left="567" w:header="720" w:footer="590" w:gutter="0"/>
          <w:cols w:space="720"/>
          <w:docGrid w:linePitch="360"/>
        </w:sectPr>
      </w:pPr>
    </w:p>
    <w:p w14:paraId="6F32A2BF" w14:textId="18427292"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A75DEC">
            <w:rPr>
              <w:rFonts w:asciiTheme="minorHAnsi" w:hAnsiTheme="minorHAnsi" w:cstheme="minorHAnsi"/>
              <w:b/>
              <w:bCs/>
              <w:color w:val="FFFFFF" w:themeColor="background1"/>
              <w:spacing w:val="0"/>
              <w:sz w:val="36"/>
              <w:szCs w:val="36"/>
              <w:shd w:val="clear" w:color="auto" w:fill="E2BDCA"/>
            </w:rPr>
            <w:t>4</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2D61BF" w:rsidRPr="0016357B">
            <w:rPr>
              <w:rFonts w:asciiTheme="minorHAnsi" w:hAnsiTheme="minorHAnsi" w:cstheme="minorHAnsi"/>
              <w:b/>
              <w:bCs/>
              <w:color w:val="FFFFFF" w:themeColor="background1"/>
              <w:spacing w:val="0"/>
              <w:sz w:val="36"/>
              <w:szCs w:val="36"/>
              <w:shd w:val="clear" w:color="auto" w:fill="E2BDCA"/>
            </w:rPr>
            <w:t>Writing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266EA6C1" w:rsidR="00DD538A" w:rsidRPr="00032DBC" w:rsidRDefault="005E17F3"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5E17F3">
            <w:rPr>
              <w:rFonts w:ascii="Calibri" w:eastAsia="ProximaNova-Light" w:hAnsi="Calibri" w:cs="Calibri"/>
              <w:sz w:val="24"/>
              <w:szCs w:val="24"/>
            </w:rPr>
            <w:t>Have a volunteer read the note aloud. Ask: What is Maha going to make for dinner? What ingredients does she need? Have students write the ingredients they need to prepare their favorite dish. Then tell them to put a check mark next to the ingredients they usually have in the house, such as salt and pepper, flour, oil, etc. They will include the remaining ingredients in their note.</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29C567C2" w:rsidR="00DD538A" w:rsidRDefault="005E17F3" w:rsidP="00DD538A">
          <w:pPr>
            <w:pStyle w:val="Subtitle"/>
            <w:shd w:val="clear" w:color="auto" w:fill="F1F1F1"/>
            <w:spacing w:after="0" w:line="240" w:lineRule="auto"/>
            <w:jc w:val="left"/>
          </w:pPr>
          <w:proofErr w:type="gramStart"/>
          <w:r w:rsidRPr="005E17F3">
            <w:rPr>
              <w:rFonts w:ascii="Calibri" w:hAnsi="Calibri" w:cs="Calibri"/>
              <w:spacing w:val="0"/>
              <w:szCs w:val="24"/>
            </w:rPr>
            <w:t>dish  sequence</w:t>
          </w:r>
          <w:proofErr w:type="gramEnd"/>
          <w:r w:rsidRPr="005E17F3">
            <w:rPr>
              <w:rFonts w:ascii="Calibri" w:hAnsi="Calibri" w:cs="Calibri"/>
              <w:spacing w:val="0"/>
              <w:szCs w:val="24"/>
            </w:rPr>
            <w:t xml:space="preserve"> words  first  Next  Then  After that  Finally  until  When</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70E8CD82" w:rsidR="00DD538A" w:rsidRPr="00A269D5" w:rsidRDefault="005E17F3" w:rsidP="00DD538A">
          <w:pPr>
            <w:pStyle w:val="Subtitle"/>
            <w:shd w:val="clear" w:color="auto" w:fill="F1F1F1"/>
            <w:spacing w:after="0" w:line="240" w:lineRule="auto"/>
            <w:jc w:val="left"/>
            <w:rPr>
              <w:rFonts w:ascii="Calibri" w:hAnsi="Calibri" w:cs="Calibri"/>
              <w:spacing w:val="0"/>
            </w:rPr>
          </w:pPr>
          <w:r w:rsidRPr="005E17F3">
            <w:rPr>
              <w:rFonts w:ascii="Calibri" w:hAnsi="Calibri" w:cs="Calibri"/>
              <w:spacing w:val="0"/>
            </w:rPr>
            <w:t>Compile the recipes to create a class cookbook or ask volunteers to make one.</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3781CFD" w14:textId="77777777" w:rsidR="00EF356C" w:rsidRPr="00A54F74" w:rsidRDefault="00EF356C" w:rsidP="0049280C">
      <w:pPr>
        <w:spacing w:after="0" w:line="240" w:lineRule="auto"/>
        <w:rPr>
          <w:sz w:val="16"/>
          <w:szCs w:val="16"/>
        </w:rPr>
        <w:sectPr w:rsidR="00EF356C" w:rsidRPr="00A54F74" w:rsidSect="006B40D6">
          <w:pgSz w:w="11907" w:h="7655" w:code="9"/>
          <w:pgMar w:top="567" w:right="567" w:bottom="567" w:left="567" w:header="720" w:footer="590" w:gutter="0"/>
          <w:cols w:space="720"/>
          <w:docGrid w:linePitch="360"/>
        </w:sectPr>
      </w:pPr>
    </w:p>
    <w:p w14:paraId="127782E4" w14:textId="3F8AA616"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5E17F3">
            <w:rPr>
              <w:rFonts w:asciiTheme="minorHAnsi" w:hAnsiTheme="minorHAnsi" w:cstheme="minorHAnsi"/>
              <w:b/>
              <w:bCs/>
              <w:color w:val="FFFFFF" w:themeColor="background1"/>
              <w:spacing w:val="0"/>
              <w:sz w:val="36"/>
              <w:szCs w:val="36"/>
              <w:shd w:val="clear" w:color="auto" w:fill="E2BDCA"/>
            </w:rPr>
            <w:t>4</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2D61BF"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4EB019B2" w:rsidR="00DD538A" w:rsidRDefault="005E17F3" w:rsidP="00DD538A">
          <w:pPr>
            <w:shd w:val="clear" w:color="auto" w:fill="F1F1F1"/>
            <w:autoSpaceDE w:val="0"/>
            <w:autoSpaceDN w:val="0"/>
            <w:adjustRightInd w:val="0"/>
            <w:spacing w:after="0" w:line="240" w:lineRule="auto"/>
          </w:pPr>
          <w:r w:rsidRPr="005E17F3">
            <w:rPr>
              <w:rFonts w:ascii="Calibri" w:eastAsia="ProximaNova-Light" w:hAnsi="Calibri" w:cs="Calibri"/>
              <w:sz w:val="24"/>
              <w:szCs w:val="24"/>
            </w:rPr>
            <w:t>Go over the material in the chart for reflexive pronouns. a Direct students’ attention to the Note. Explain that when we use a reflexive pronoun in this way, it means the same as alone or independently and is added for emphasis. In other words, it’s grammatically correct to say I made the cake, but adding myself points out that it was done without help.</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08379A92" w:rsidR="00DD538A" w:rsidRDefault="005E17F3" w:rsidP="00DD538A">
          <w:pPr>
            <w:pStyle w:val="Subtitle"/>
            <w:shd w:val="clear" w:color="auto" w:fill="F1F1F1"/>
            <w:spacing w:after="0" w:line="240" w:lineRule="auto"/>
            <w:jc w:val="left"/>
          </w:pPr>
          <w:r w:rsidRPr="005E17F3">
            <w:rPr>
              <w:rFonts w:ascii="Calibri" w:hAnsi="Calibri" w:cs="Calibri"/>
              <w:spacing w:val="0"/>
              <w:szCs w:val="24"/>
            </w:rPr>
            <w:t xml:space="preserve">Reflexive </w:t>
          </w:r>
          <w:proofErr w:type="gramStart"/>
          <w:r w:rsidRPr="005E17F3">
            <w:rPr>
              <w:rFonts w:ascii="Calibri" w:hAnsi="Calibri" w:cs="Calibri"/>
              <w:spacing w:val="0"/>
              <w:szCs w:val="24"/>
            </w:rPr>
            <w:t>Pronouns  Because</w:t>
          </w:r>
          <w:proofErr w:type="gramEnd"/>
          <w:r w:rsidRPr="005E17F3">
            <w:rPr>
              <w:rFonts w:ascii="Calibri" w:hAnsi="Calibri" w:cs="Calibri"/>
              <w:spacing w:val="0"/>
              <w:szCs w:val="24"/>
            </w:rPr>
            <w:t xml:space="preserve"> versus So</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3D283AEB" w:rsidR="00DD538A" w:rsidRPr="00A269D5" w:rsidRDefault="005E17F3" w:rsidP="00DD538A">
          <w:pPr>
            <w:pStyle w:val="Subtitle"/>
            <w:shd w:val="clear" w:color="auto" w:fill="F1F1F1"/>
            <w:spacing w:after="0" w:line="240" w:lineRule="auto"/>
            <w:jc w:val="left"/>
            <w:rPr>
              <w:rFonts w:ascii="Calibri" w:hAnsi="Calibri" w:cs="Calibri"/>
              <w:spacing w:val="0"/>
            </w:rPr>
          </w:pPr>
          <w:r w:rsidRPr="005E17F3">
            <w:rPr>
              <w:rFonts w:ascii="Calibri" w:hAnsi="Calibri" w:cs="Calibri"/>
              <w:spacing w:val="0"/>
            </w:rPr>
            <w:t>Have students compare answers in pairs, and then call on volunteers to read the answers for the class.</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3063F55A" w14:textId="6BE5D88D" w:rsidR="002D61BF" w:rsidRPr="007F0089" w:rsidRDefault="00EF356C" w:rsidP="002D61BF">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2D61BF" w:rsidRPr="007F0089" w:rsidSect="006B40D6">
      <w:pgSz w:w="11907" w:h="7655"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F9DE2" w14:textId="77777777" w:rsidR="00623D5A" w:rsidRDefault="00623D5A" w:rsidP="009E0B10">
      <w:pPr>
        <w:spacing w:after="0" w:line="240" w:lineRule="auto"/>
      </w:pPr>
      <w:r>
        <w:separator/>
      </w:r>
    </w:p>
  </w:endnote>
  <w:endnote w:type="continuationSeparator" w:id="0">
    <w:p w14:paraId="2C3CE311" w14:textId="77777777" w:rsidR="00623D5A" w:rsidRDefault="00623D5A"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8F84366-01B6-4452-9DEE-26AE0AC4B4F9}"/>
    <w:embedBold r:id="rId2" w:fontKey="{97543F94-3546-4104-834F-409CABD045F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6CA2DA15-7B85-46A9-9366-7D2D353DC3AC}"/>
  </w:font>
  <w:font w:name="Calibri Light">
    <w:panose1 w:val="020F0302020204030204"/>
    <w:charset w:val="00"/>
    <w:family w:val="swiss"/>
    <w:pitch w:val="variable"/>
    <w:sig w:usb0="E4002EFF" w:usb1="C000247B" w:usb2="00000009" w:usb3="00000000" w:csb0="000001FF" w:csb1="00000000"/>
    <w:embedRegular r:id="rId4" w:fontKey="{740F281A-A200-46CD-9696-167CEAB5687C}"/>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255BC" w14:textId="77777777" w:rsidR="00623D5A" w:rsidRDefault="00623D5A" w:rsidP="009E0B10">
      <w:pPr>
        <w:spacing w:after="0" w:line="240" w:lineRule="auto"/>
      </w:pPr>
      <w:r>
        <w:separator/>
      </w:r>
    </w:p>
  </w:footnote>
  <w:footnote w:type="continuationSeparator" w:id="0">
    <w:p w14:paraId="265179F3" w14:textId="77777777" w:rsidR="00623D5A" w:rsidRDefault="00623D5A"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16C8"/>
    <w:rsid w:val="00032DBC"/>
    <w:rsid w:val="000669C2"/>
    <w:rsid w:val="000705D2"/>
    <w:rsid w:val="0009553B"/>
    <w:rsid w:val="001065D1"/>
    <w:rsid w:val="00130EAD"/>
    <w:rsid w:val="0016357B"/>
    <w:rsid w:val="001A7F6B"/>
    <w:rsid w:val="00213C84"/>
    <w:rsid w:val="00253929"/>
    <w:rsid w:val="002A044C"/>
    <w:rsid w:val="002D61BF"/>
    <w:rsid w:val="002E23EB"/>
    <w:rsid w:val="0030259A"/>
    <w:rsid w:val="00307B1A"/>
    <w:rsid w:val="00336322"/>
    <w:rsid w:val="003F059E"/>
    <w:rsid w:val="003F0C9E"/>
    <w:rsid w:val="003F424A"/>
    <w:rsid w:val="003F557D"/>
    <w:rsid w:val="003F734C"/>
    <w:rsid w:val="00464D33"/>
    <w:rsid w:val="004A50AD"/>
    <w:rsid w:val="004D085A"/>
    <w:rsid w:val="004D7676"/>
    <w:rsid w:val="004F1048"/>
    <w:rsid w:val="00530423"/>
    <w:rsid w:val="00535EC5"/>
    <w:rsid w:val="00587328"/>
    <w:rsid w:val="00587A8A"/>
    <w:rsid w:val="00591158"/>
    <w:rsid w:val="00595B55"/>
    <w:rsid w:val="005E17F3"/>
    <w:rsid w:val="005F2148"/>
    <w:rsid w:val="00623D5A"/>
    <w:rsid w:val="00636F40"/>
    <w:rsid w:val="00640D03"/>
    <w:rsid w:val="00667EE3"/>
    <w:rsid w:val="00670507"/>
    <w:rsid w:val="006A49C8"/>
    <w:rsid w:val="006B40D6"/>
    <w:rsid w:val="00701614"/>
    <w:rsid w:val="00702BB4"/>
    <w:rsid w:val="0071319B"/>
    <w:rsid w:val="0073487D"/>
    <w:rsid w:val="007457C0"/>
    <w:rsid w:val="0074657A"/>
    <w:rsid w:val="007B4F1D"/>
    <w:rsid w:val="007C2374"/>
    <w:rsid w:val="007D2783"/>
    <w:rsid w:val="007E4573"/>
    <w:rsid w:val="007F0089"/>
    <w:rsid w:val="00805872"/>
    <w:rsid w:val="008737C3"/>
    <w:rsid w:val="00924F9E"/>
    <w:rsid w:val="009264EE"/>
    <w:rsid w:val="0095354E"/>
    <w:rsid w:val="009961A7"/>
    <w:rsid w:val="009A1174"/>
    <w:rsid w:val="009A183B"/>
    <w:rsid w:val="009E0B10"/>
    <w:rsid w:val="009F3586"/>
    <w:rsid w:val="009F7CC2"/>
    <w:rsid w:val="00A321B6"/>
    <w:rsid w:val="00A64EF9"/>
    <w:rsid w:val="00A70EEC"/>
    <w:rsid w:val="00A75DEC"/>
    <w:rsid w:val="00A87DDF"/>
    <w:rsid w:val="00AA6CCB"/>
    <w:rsid w:val="00AB2F51"/>
    <w:rsid w:val="00AB6462"/>
    <w:rsid w:val="00AE3629"/>
    <w:rsid w:val="00B42EB0"/>
    <w:rsid w:val="00B934BB"/>
    <w:rsid w:val="00BD1172"/>
    <w:rsid w:val="00BF162D"/>
    <w:rsid w:val="00C01F40"/>
    <w:rsid w:val="00C929B4"/>
    <w:rsid w:val="00CA525B"/>
    <w:rsid w:val="00CB79FF"/>
    <w:rsid w:val="00CC3F0A"/>
    <w:rsid w:val="00CD108E"/>
    <w:rsid w:val="00CF6B98"/>
    <w:rsid w:val="00D245B8"/>
    <w:rsid w:val="00D737F5"/>
    <w:rsid w:val="00DB0858"/>
    <w:rsid w:val="00DD538A"/>
    <w:rsid w:val="00DF724B"/>
    <w:rsid w:val="00E34F1D"/>
    <w:rsid w:val="00E36F9E"/>
    <w:rsid w:val="00E63DAF"/>
    <w:rsid w:val="00EA21BD"/>
    <w:rsid w:val="00EA4D30"/>
    <w:rsid w:val="00EF356C"/>
    <w:rsid w:val="00F24FE4"/>
    <w:rsid w:val="00F5627F"/>
    <w:rsid w:val="00F601C5"/>
    <w:rsid w:val="00F76651"/>
    <w:rsid w:val="00FA4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16374">
      <w:bodyDiv w:val="1"/>
      <w:marLeft w:val="0"/>
      <w:marRight w:val="0"/>
      <w:marTop w:val="0"/>
      <w:marBottom w:val="0"/>
      <w:divBdr>
        <w:top w:val="none" w:sz="0" w:space="0" w:color="auto"/>
        <w:left w:val="none" w:sz="0" w:space="0" w:color="auto"/>
        <w:bottom w:val="none" w:sz="0" w:space="0" w:color="auto"/>
        <w:right w:val="none" w:sz="0" w:space="0" w:color="auto"/>
      </w:divBdr>
      <w:divsChild>
        <w:div w:id="823206503">
          <w:marLeft w:val="0"/>
          <w:marRight w:val="0"/>
          <w:marTop w:val="0"/>
          <w:marBottom w:val="0"/>
          <w:divBdr>
            <w:top w:val="none" w:sz="0" w:space="0" w:color="auto"/>
            <w:left w:val="none" w:sz="0" w:space="0" w:color="auto"/>
            <w:bottom w:val="none" w:sz="0" w:space="0" w:color="auto"/>
            <w:right w:val="none" w:sz="0" w:space="0" w:color="auto"/>
          </w:divBdr>
          <w:divsChild>
            <w:div w:id="9632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D6368A" w:rsidP="00D6368A">
          <w:pPr>
            <w:pStyle w:val="6FC34DC824684BED865F1EAF8228EE9C"/>
          </w:pPr>
          <w:r w:rsidRPr="00A75DEC">
            <w:rPr>
              <w:rFonts w:ascii="Calibri" w:eastAsia="ProximaNova-Light" w:hAnsi="Calibri" w:cs="Calibri"/>
              <w:sz w:val="24"/>
              <w:szCs w:val="24"/>
            </w:rPr>
            <w:t>Go around the room asking students what their favorite foods are. Write the foods on the board. Students may need vocabulary help, but encourage them to use words in English that they know. Discuss the introductory questions as a class.</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D6368A" w:rsidP="00D6368A">
          <w:pPr>
            <w:pStyle w:val="9BECB32B76A44E98869F45AA374683ED"/>
          </w:pPr>
          <w:r w:rsidRPr="00A75DEC">
            <w:rPr>
              <w:rFonts w:ascii="Calibri" w:hAnsi="Calibri" w:cs="Calibri"/>
              <w:spacing w:val="0"/>
              <w:szCs w:val="24"/>
            </w:rPr>
            <w:t>supplies  price  special  offer  Food words   Cooking words   Containers</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D6368A" w:rsidP="00D6368A">
          <w:pPr>
            <w:pStyle w:val="3BB3FF0D81DB4959AC6A4540BA7D21CF"/>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D6368A" w:rsidP="00D6368A">
          <w:pPr>
            <w:pStyle w:val="E3408F2AF3774BEDB65C4D4F681620B2"/>
          </w:pPr>
          <w:r w:rsidRPr="00A75DEC">
            <w:rPr>
              <w:rFonts w:ascii="Calibri" w:hAnsi="Calibri" w:cs="Calibri"/>
              <w:spacing w:val="0"/>
            </w:rPr>
            <w:t>have students call out the prices their partners said and see if people in the class agree with the prices.</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D6368A" w:rsidP="00D6368A">
          <w:pPr>
            <w:pStyle w:val="692449E830354268A60483780925CCEC"/>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D6368A" w:rsidP="00D6368A">
          <w:pPr>
            <w:pStyle w:val="B0F72C8E428F4B0DB6FD4C96EB020145"/>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D6368A" w:rsidP="00D6368A">
          <w:pPr>
            <w:pStyle w:val="5B3CEC4FAE224D50B62E8C53A505EC10"/>
          </w:pPr>
          <w:r w:rsidRPr="00A75DEC">
            <w:rPr>
              <w:rFonts w:ascii="Calibri" w:eastAsia="ProximaNova-Light" w:hAnsi="Calibri" w:cs="Calibri"/>
              <w:sz w:val="24"/>
              <w:szCs w:val="24"/>
            </w:rPr>
            <w:t>Before students open their books, write the following words from the grammar chart on the board in two columns. Write vegetables, carrots, bananas, eggs in the first column; and bread, seafood, milk, fruit in the second column. Ask: How are the words in each column similar? Elicit that the words in the first column are count nouns and the words in the second column are noncount nouns.</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D6368A" w:rsidP="00D6368A">
          <w:pPr>
            <w:pStyle w:val="B3B2D575FC3C4128AC0F8564B3761FB9"/>
          </w:pPr>
          <w:r w:rsidRPr="00A75DEC">
            <w:rPr>
              <w:rFonts w:ascii="Calibri" w:hAnsi="Calibri" w:cs="Calibri"/>
              <w:spacing w:val="0"/>
              <w:szCs w:val="24"/>
            </w:rPr>
            <w:t>Expressions of Quantity: A Few, A Little, A Lot of, Much, Many, Enough   Pronouns: Something, Anything, Nothing   Sequence Words: First, Then, After That, Finally</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D6368A" w:rsidP="00D6368A">
          <w:pPr>
            <w:pStyle w:val="BE0CD32DC567438FBE1B9C03F5B6DFFD"/>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D6368A" w:rsidP="00D6368A">
          <w:pPr>
            <w:pStyle w:val="028889827F8A4851A7B203CFC3155E20"/>
          </w:pPr>
          <w:r w:rsidRPr="00A75DEC">
            <w:rPr>
              <w:rFonts w:ascii="Calibri" w:hAnsi="Calibri" w:cs="Calibri"/>
              <w:spacing w:val="0"/>
            </w:rPr>
            <w:t>Have students complete the task individually and then check answers in pairs.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D6368A" w:rsidP="00D6368A">
          <w:pPr>
            <w:pStyle w:val="0793D5D011B84A4E89CB42B3755386C7"/>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 xml:space="preserve">Language in Context - </w:t>
          </w:r>
          <w:r w:rsidRPr="009264EE">
            <w:rPr>
              <w:rFonts w:asciiTheme="minorHAnsi" w:hAnsiTheme="minorHAnsi" w:cstheme="minorHAnsi"/>
              <w:b/>
              <w:bCs/>
              <w:color w:val="FFFFFF" w:themeColor="background1"/>
              <w:spacing w:val="0"/>
              <w:sz w:val="36"/>
              <w:szCs w:val="36"/>
              <w:shd w:val="clear" w:color="auto" w:fill="E2BDCA"/>
            </w:rPr>
            <w:t>Listening</w:t>
          </w:r>
          <w:r>
            <w:rPr>
              <w:rFonts w:asciiTheme="minorHAnsi" w:hAnsiTheme="minorHAnsi" w:cstheme="minorHAnsi"/>
              <w:b/>
              <w:bCs/>
              <w:color w:val="FFFFFF" w:themeColor="background1"/>
              <w:spacing w:val="0"/>
              <w:sz w:val="36"/>
              <w:szCs w:val="36"/>
              <w:shd w:val="clear" w:color="auto" w:fill="E2BDCA"/>
            </w:rPr>
            <w:t xml:space="preserve"> - </w:t>
          </w:r>
          <w:r w:rsidRPr="009264EE">
            <w:rPr>
              <w:rFonts w:asciiTheme="minorHAnsi" w:hAnsiTheme="minorHAnsi" w:cstheme="minorHAnsi"/>
              <w:b/>
              <w:bCs/>
              <w:color w:val="FFFFFF" w:themeColor="background1"/>
              <w:spacing w:val="0"/>
              <w:sz w:val="36"/>
              <w:szCs w:val="36"/>
              <w:shd w:val="clear" w:color="auto" w:fill="E2BDCA"/>
            </w:rPr>
            <w:t>Pronunciation</w:t>
          </w:r>
          <w:r>
            <w:rPr>
              <w:rFonts w:asciiTheme="minorHAnsi" w:hAnsiTheme="minorHAnsi" w:cstheme="minorHAnsi"/>
              <w:b/>
              <w:bCs/>
              <w:color w:val="FFFFFF" w:themeColor="background1"/>
              <w:spacing w:val="0"/>
              <w:sz w:val="36"/>
              <w:szCs w:val="36"/>
              <w:shd w:val="clear" w:color="auto" w:fill="E2BDCA"/>
            </w:rPr>
            <w:t xml:space="preserve"> - Conversation</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D6368A" w:rsidP="00D6368A">
          <w:pPr>
            <w:pStyle w:val="39D5A901E9A24E2A8A268F7782E95906"/>
          </w:pPr>
          <w:r w:rsidRPr="00A75DEC">
            <w:rPr>
              <w:rFonts w:ascii="Calibri" w:eastAsia="ProximaNova-Light" w:hAnsi="Calibri" w:cs="Calibri"/>
              <w:sz w:val="24"/>
              <w:szCs w:val="24"/>
            </w:rPr>
            <w:t>Have students look at the pictures and identify the food items. Go over the meaning of the cooking words. Have three volunteers read aloud the sample conversation.</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D6368A" w:rsidP="00D6368A">
          <w:pPr>
            <w:pStyle w:val="DFEF4DB201454A4BAAD5F5BD18A3BCE0"/>
          </w:pPr>
          <w:r w:rsidRPr="00A75DEC">
            <w:rPr>
              <w:rFonts w:ascii="Calibri" w:hAnsi="Calibri" w:cs="Calibri"/>
              <w:spacing w:val="0"/>
              <w:szCs w:val="24"/>
            </w:rPr>
            <w:t>shopping cart   you guys   I can’t wait   Everything’s under control   I’ve had more than enough</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D6368A" w:rsidP="00D6368A">
          <w:pPr>
            <w:pStyle w:val="C5DB156820A24791A9E88957252E0A27"/>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D6368A" w:rsidP="00D6368A">
          <w:pPr>
            <w:pStyle w:val="F62787349051424EA06FB5EB540C4EEA"/>
          </w:pPr>
          <w:r w:rsidRPr="00A75DEC">
            <w:rPr>
              <w:rFonts w:ascii="Calibri" w:hAnsi="Calibri" w:cs="Calibri"/>
              <w:spacing w:val="0"/>
            </w:rPr>
            <w:t>Have students work in pairs. Tell students to imagine Student A has invited Student B for a meal. Student A describes what he or she is preparing. Student B responds, asking questions and offering to help. Students then switch roles. Have pairs act out their role plays for the class</w:t>
          </w:r>
          <w:r>
            <w:rPr>
              <w:rFonts w:ascii="Calibri" w:hAnsi="Calibri" w:cs="Calibri"/>
              <w:spacing w:val="0"/>
            </w:rPr>
            <w:t>.</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D6368A" w:rsidP="00D6368A">
          <w:pPr>
            <w:pStyle w:val="DBA1CD3F7CB44A17AD2E22C0C68511DD"/>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 - Project</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D6368A" w:rsidP="00D6368A">
          <w:pPr>
            <w:pStyle w:val="BAC7F8A1D6A349DA959F4745B46E0199"/>
          </w:pPr>
          <w:r w:rsidRPr="00A75DEC">
            <w:rPr>
              <w:rFonts w:ascii="Calibri" w:eastAsia="ProximaNova-Light" w:hAnsi="Calibri" w:cs="Calibri"/>
              <w:sz w:val="24"/>
              <w:szCs w:val="24"/>
            </w:rPr>
            <w:t>Point out the importance of using visual clues to get an overall meaning. Have students look at the pictures and scan the text quickly to identify the nature of the reading. The left-hand page describes the three food items pictured and the right-hand page has recipes with those food items. Students should be able to guess that this is a type of cookbook.</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D6368A" w:rsidP="00D6368A">
          <w:pPr>
            <w:pStyle w:val="03CC33109B7A4DE3A27DF9C1B77EB097"/>
          </w:pPr>
          <w:r w:rsidRPr="00A75DEC">
            <w:rPr>
              <w:rFonts w:ascii="Calibri" w:hAnsi="Calibri" w:cs="Calibri"/>
              <w:spacing w:val="0"/>
              <w:szCs w:val="24"/>
            </w:rPr>
            <w:t>recipes  ingredients  directions</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D6368A" w:rsidP="00D6368A">
          <w:pPr>
            <w:pStyle w:val="7B2B44A507C64C7A83C5ABE3D1849F72"/>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D6368A" w:rsidP="00D6368A">
          <w:pPr>
            <w:pStyle w:val="5D46AC653B194DB08B0E60D2DDB82C84"/>
          </w:pPr>
          <w:r w:rsidRPr="00A75DEC">
            <w:rPr>
              <w:rFonts w:ascii="Calibri" w:hAnsi="Calibri" w:cs="Calibri"/>
              <w:spacing w:val="0"/>
            </w:rPr>
            <w:t>Have each group present their “meal” to the class, by showing their illustrations, telling the recipes, and explaining how each dish tastes. Groups should also submit all of their written materials for assessment. Have the class vote on the most appealing “meal.”</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D6368A" w:rsidP="00D6368A">
          <w:pPr>
            <w:pStyle w:val="6113D702D7804575BE5C91CBC65BE860"/>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D6368A" w:rsidP="00D6368A">
          <w:pPr>
            <w:pStyle w:val="8D6129909F4B42B5ABE010498EE5F4E8"/>
          </w:pPr>
          <w:r w:rsidRPr="005E17F3">
            <w:rPr>
              <w:rFonts w:ascii="Calibri" w:eastAsia="ProximaNova-Light" w:hAnsi="Calibri" w:cs="Calibri"/>
              <w:sz w:val="24"/>
              <w:szCs w:val="24"/>
            </w:rPr>
            <w:t>Have a volunteer read the note aloud. Ask: What is Maha going to make for dinner? What ingredients does she need? Have students write the ingredients they need to prepare their favorite dish. Then tell them to put a check mark next to the ingredients they usually have in the house, such as salt and pepper, flour, oil, etc. They will include the remaining ingredients in their note.</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D6368A" w:rsidP="00D6368A">
          <w:pPr>
            <w:pStyle w:val="C0901794396E4515A8C906758768A9EE"/>
          </w:pPr>
          <w:r w:rsidRPr="005E17F3">
            <w:rPr>
              <w:rFonts w:ascii="Calibri" w:hAnsi="Calibri" w:cs="Calibri"/>
              <w:spacing w:val="0"/>
              <w:szCs w:val="24"/>
            </w:rPr>
            <w:t>dish  sequence words  first  Next  Then  After that  Finally  until  When</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D6368A" w:rsidP="00D6368A">
          <w:pPr>
            <w:pStyle w:val="7EACACA42A1548669EF22DB17CFAD296"/>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D6368A" w:rsidP="00D6368A">
          <w:pPr>
            <w:pStyle w:val="D970418178F846E7869A10C85ABBAAEF"/>
          </w:pPr>
          <w:r w:rsidRPr="005E17F3">
            <w:rPr>
              <w:rFonts w:ascii="Calibri" w:hAnsi="Calibri" w:cs="Calibri"/>
              <w:spacing w:val="0"/>
            </w:rPr>
            <w:t>Compile the recipes to create a class cookbook or ask volunteers to make one.</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D6368A" w:rsidP="00D6368A">
          <w:pPr>
            <w:pStyle w:val="641656FA45CD453587AF3DE0D8963898"/>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D6368A" w:rsidP="00D6368A">
          <w:pPr>
            <w:pStyle w:val="A8C51F92907F4396A84AF2A980834452"/>
          </w:pPr>
          <w:r w:rsidRPr="005E17F3">
            <w:rPr>
              <w:rFonts w:ascii="Calibri" w:eastAsia="ProximaNova-Light" w:hAnsi="Calibri" w:cs="Calibri"/>
              <w:sz w:val="24"/>
              <w:szCs w:val="24"/>
            </w:rPr>
            <w:t>Go over the material in the chart for reflexive pronouns. a Direct students’ attention to the Note. Explain that when we use a reflexive pronoun in this way, it means the same as alone or independently and is added for emphasis. In other words, it’s grammatically correct to say I made the cake, but adding myself points out that it was done without help.</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D6368A" w:rsidP="00D6368A">
          <w:pPr>
            <w:pStyle w:val="F118AC57FF5C4ED4A3754546970870EC"/>
          </w:pPr>
          <w:r w:rsidRPr="005E17F3">
            <w:rPr>
              <w:rFonts w:ascii="Calibri" w:hAnsi="Calibri" w:cs="Calibri"/>
              <w:spacing w:val="0"/>
              <w:szCs w:val="24"/>
            </w:rPr>
            <w:t>Reflexive Pronouns  Because versus So</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D6368A" w:rsidP="00D6368A">
          <w:pPr>
            <w:pStyle w:val="0C27BBCB9B38476EABC8992B75F1F1EC"/>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D6368A" w:rsidP="00D6368A">
          <w:pPr>
            <w:pStyle w:val="54F6DD70D5424F718971C1A4D355FB44"/>
          </w:pPr>
          <w:r w:rsidRPr="005E17F3">
            <w:rPr>
              <w:rFonts w:ascii="Calibri" w:hAnsi="Calibri" w:cs="Calibri"/>
              <w:spacing w:val="0"/>
            </w:rPr>
            <w:t>Have students compare answers in pairs, and then call on volunteers to read the answers for the class.</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F26AED" w:rsidRDefault="00D6368A" w:rsidP="00D6368A">
          <w:pPr>
            <w:pStyle w:val="CD18035D8EB7499F91E4CC40E622F7AB"/>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F26AED" w:rsidRDefault="00D6368A" w:rsidP="00D6368A">
          <w:pPr>
            <w:pStyle w:val="D1FCC89EA0E74CD18823C9E1A1C62004"/>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F26AED" w:rsidRDefault="00D6368A" w:rsidP="00D6368A">
          <w:pPr>
            <w:pStyle w:val="F7779CA53B3B428F80E628F32553C12F"/>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F26AED" w:rsidRDefault="00D6368A" w:rsidP="00D6368A">
          <w:pPr>
            <w:pStyle w:val="352C1EF637C14CAB9C92B9E9E0F5CE48"/>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F26AED" w:rsidRDefault="00D6368A" w:rsidP="00D6368A">
          <w:pPr>
            <w:pStyle w:val="EBF612FD6C5F431EA4DE33F7FC2B23B3"/>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F26AED" w:rsidRDefault="00D6368A" w:rsidP="00D6368A">
          <w:pPr>
            <w:pStyle w:val="FF6CF91388144422A202BFBEA76B399B"/>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B5A5E"/>
    <w:rsid w:val="000F1F79"/>
    <w:rsid w:val="00106DB6"/>
    <w:rsid w:val="001A6AAB"/>
    <w:rsid w:val="003B47F1"/>
    <w:rsid w:val="00477D1B"/>
    <w:rsid w:val="00510777"/>
    <w:rsid w:val="00530E70"/>
    <w:rsid w:val="005659EA"/>
    <w:rsid w:val="00575E0A"/>
    <w:rsid w:val="006168B8"/>
    <w:rsid w:val="0068572F"/>
    <w:rsid w:val="007104F1"/>
    <w:rsid w:val="00747655"/>
    <w:rsid w:val="007665BD"/>
    <w:rsid w:val="00864827"/>
    <w:rsid w:val="008A5C47"/>
    <w:rsid w:val="008D0C59"/>
    <w:rsid w:val="00A30992"/>
    <w:rsid w:val="00CB010A"/>
    <w:rsid w:val="00CE37C0"/>
    <w:rsid w:val="00D4250B"/>
    <w:rsid w:val="00D6368A"/>
    <w:rsid w:val="00E21DDA"/>
    <w:rsid w:val="00E23F23"/>
    <w:rsid w:val="00E6245D"/>
    <w:rsid w:val="00F26AED"/>
    <w:rsid w:val="00F41560"/>
    <w:rsid w:val="00F94978"/>
    <w:rsid w:val="00FA422C"/>
    <w:rsid w:val="00FD4FE3"/>
    <w:rsid w:val="00FD62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68A"/>
    <w:rPr>
      <w:color w:val="808080"/>
    </w:rPr>
  </w:style>
  <w:style w:type="paragraph" w:customStyle="1" w:styleId="692449E830354268A60483780925CCEC">
    <w:name w:val="692449E830354268A60483780925CCEC"/>
    <w:rsid w:val="00D6368A"/>
    <w:pPr>
      <w:numPr>
        <w:ilvl w:val="1"/>
      </w:numPr>
      <w:jc w:val="right"/>
    </w:pPr>
    <w:rPr>
      <w:rFonts w:asciiTheme="majorHAnsi" w:hAnsiTheme="majorHAnsi"/>
      <w:spacing w:val="15"/>
      <w:sz w:val="24"/>
    </w:rPr>
  </w:style>
  <w:style w:type="paragraph" w:customStyle="1" w:styleId="6FC34DC824684BED865F1EAF8228EE9C">
    <w:name w:val="6FC34DC824684BED865F1EAF8228EE9C"/>
    <w:rsid w:val="00D6368A"/>
    <w:rPr>
      <w:rFonts w:eastAsiaTheme="minorHAnsi"/>
    </w:rPr>
  </w:style>
  <w:style w:type="paragraph" w:customStyle="1" w:styleId="9BECB32B76A44E98869F45AA374683ED">
    <w:name w:val="9BECB32B76A44E98869F45AA374683ED"/>
    <w:rsid w:val="00D6368A"/>
    <w:pPr>
      <w:numPr>
        <w:ilvl w:val="1"/>
      </w:numPr>
      <w:jc w:val="right"/>
    </w:pPr>
    <w:rPr>
      <w:rFonts w:asciiTheme="majorHAnsi" w:hAnsiTheme="majorHAnsi"/>
      <w:spacing w:val="15"/>
      <w:sz w:val="24"/>
    </w:rPr>
  </w:style>
  <w:style w:type="paragraph" w:customStyle="1" w:styleId="3BB3FF0D81DB4959AC6A4540BA7D21CF">
    <w:name w:val="3BB3FF0D81DB4959AC6A4540BA7D21CF"/>
    <w:rsid w:val="00D6368A"/>
    <w:pPr>
      <w:numPr>
        <w:ilvl w:val="1"/>
      </w:numPr>
      <w:jc w:val="right"/>
    </w:pPr>
    <w:rPr>
      <w:rFonts w:asciiTheme="majorHAnsi" w:hAnsiTheme="majorHAnsi"/>
      <w:spacing w:val="15"/>
      <w:sz w:val="24"/>
    </w:rPr>
  </w:style>
  <w:style w:type="paragraph" w:customStyle="1" w:styleId="E3408F2AF3774BEDB65C4D4F681620B2">
    <w:name w:val="E3408F2AF3774BEDB65C4D4F681620B2"/>
    <w:rsid w:val="00D6368A"/>
    <w:pPr>
      <w:numPr>
        <w:ilvl w:val="1"/>
      </w:numPr>
      <w:jc w:val="right"/>
    </w:pPr>
    <w:rPr>
      <w:rFonts w:asciiTheme="majorHAnsi" w:hAnsiTheme="majorHAnsi"/>
      <w:spacing w:val="15"/>
      <w:sz w:val="24"/>
    </w:rPr>
  </w:style>
  <w:style w:type="paragraph" w:customStyle="1" w:styleId="CD18035D8EB7499F91E4CC40E622F7AB">
    <w:name w:val="CD18035D8EB7499F91E4CC40E622F7AB"/>
    <w:rsid w:val="00D6368A"/>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D6368A"/>
    <w:pPr>
      <w:numPr>
        <w:ilvl w:val="1"/>
      </w:numPr>
      <w:jc w:val="right"/>
    </w:pPr>
    <w:rPr>
      <w:rFonts w:asciiTheme="majorHAnsi" w:hAnsiTheme="majorHAnsi"/>
      <w:spacing w:val="15"/>
      <w:sz w:val="24"/>
    </w:rPr>
  </w:style>
  <w:style w:type="paragraph" w:customStyle="1" w:styleId="5B3CEC4FAE224D50B62E8C53A505EC10">
    <w:name w:val="5B3CEC4FAE224D50B62E8C53A505EC10"/>
    <w:rsid w:val="00D6368A"/>
    <w:rPr>
      <w:rFonts w:eastAsiaTheme="minorHAnsi"/>
    </w:rPr>
  </w:style>
  <w:style w:type="paragraph" w:customStyle="1" w:styleId="B3B2D575FC3C4128AC0F8564B3761FB9">
    <w:name w:val="B3B2D575FC3C4128AC0F8564B3761FB9"/>
    <w:rsid w:val="00D6368A"/>
    <w:pPr>
      <w:numPr>
        <w:ilvl w:val="1"/>
      </w:numPr>
      <w:jc w:val="right"/>
    </w:pPr>
    <w:rPr>
      <w:rFonts w:asciiTheme="majorHAnsi" w:hAnsiTheme="majorHAnsi"/>
      <w:spacing w:val="15"/>
      <w:sz w:val="24"/>
    </w:rPr>
  </w:style>
  <w:style w:type="paragraph" w:customStyle="1" w:styleId="BE0CD32DC567438FBE1B9C03F5B6DFFD">
    <w:name w:val="BE0CD32DC567438FBE1B9C03F5B6DFFD"/>
    <w:rsid w:val="00D6368A"/>
    <w:pPr>
      <w:numPr>
        <w:ilvl w:val="1"/>
      </w:numPr>
      <w:jc w:val="right"/>
    </w:pPr>
    <w:rPr>
      <w:rFonts w:asciiTheme="majorHAnsi" w:hAnsiTheme="majorHAnsi"/>
      <w:spacing w:val="15"/>
      <w:sz w:val="24"/>
    </w:rPr>
  </w:style>
  <w:style w:type="paragraph" w:customStyle="1" w:styleId="028889827F8A4851A7B203CFC3155E20">
    <w:name w:val="028889827F8A4851A7B203CFC3155E20"/>
    <w:rsid w:val="00D6368A"/>
    <w:pPr>
      <w:numPr>
        <w:ilvl w:val="1"/>
      </w:numPr>
      <w:jc w:val="right"/>
    </w:pPr>
    <w:rPr>
      <w:rFonts w:asciiTheme="majorHAnsi" w:hAnsiTheme="majorHAnsi"/>
      <w:spacing w:val="15"/>
      <w:sz w:val="24"/>
    </w:rPr>
  </w:style>
  <w:style w:type="paragraph" w:customStyle="1" w:styleId="D1FCC89EA0E74CD18823C9E1A1C62004">
    <w:name w:val="D1FCC89EA0E74CD18823C9E1A1C62004"/>
    <w:rsid w:val="00D6368A"/>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D6368A"/>
    <w:pPr>
      <w:numPr>
        <w:ilvl w:val="1"/>
      </w:numPr>
      <w:jc w:val="right"/>
    </w:pPr>
    <w:rPr>
      <w:rFonts w:asciiTheme="majorHAnsi" w:hAnsiTheme="majorHAnsi"/>
      <w:spacing w:val="15"/>
      <w:sz w:val="24"/>
    </w:rPr>
  </w:style>
  <w:style w:type="paragraph" w:customStyle="1" w:styleId="39D5A901E9A24E2A8A268F7782E95906">
    <w:name w:val="39D5A901E9A24E2A8A268F7782E95906"/>
    <w:rsid w:val="00D6368A"/>
    <w:rPr>
      <w:rFonts w:eastAsiaTheme="minorHAnsi"/>
    </w:rPr>
  </w:style>
  <w:style w:type="paragraph" w:customStyle="1" w:styleId="DFEF4DB201454A4BAAD5F5BD18A3BCE0">
    <w:name w:val="DFEF4DB201454A4BAAD5F5BD18A3BCE0"/>
    <w:rsid w:val="00D6368A"/>
    <w:pPr>
      <w:numPr>
        <w:ilvl w:val="1"/>
      </w:numPr>
      <w:jc w:val="right"/>
    </w:pPr>
    <w:rPr>
      <w:rFonts w:asciiTheme="majorHAnsi" w:hAnsiTheme="majorHAnsi"/>
      <w:spacing w:val="15"/>
      <w:sz w:val="24"/>
    </w:rPr>
  </w:style>
  <w:style w:type="paragraph" w:customStyle="1" w:styleId="C5DB156820A24791A9E88957252E0A27">
    <w:name w:val="C5DB156820A24791A9E88957252E0A27"/>
    <w:rsid w:val="00D6368A"/>
    <w:pPr>
      <w:numPr>
        <w:ilvl w:val="1"/>
      </w:numPr>
      <w:jc w:val="right"/>
    </w:pPr>
    <w:rPr>
      <w:rFonts w:asciiTheme="majorHAnsi" w:hAnsiTheme="majorHAnsi"/>
      <w:spacing w:val="15"/>
      <w:sz w:val="24"/>
    </w:rPr>
  </w:style>
  <w:style w:type="paragraph" w:customStyle="1" w:styleId="F62787349051424EA06FB5EB540C4EEA">
    <w:name w:val="F62787349051424EA06FB5EB540C4EEA"/>
    <w:rsid w:val="00D6368A"/>
    <w:pPr>
      <w:numPr>
        <w:ilvl w:val="1"/>
      </w:numPr>
      <w:jc w:val="right"/>
    </w:pPr>
    <w:rPr>
      <w:rFonts w:asciiTheme="majorHAnsi" w:hAnsiTheme="majorHAnsi"/>
      <w:spacing w:val="15"/>
      <w:sz w:val="24"/>
    </w:rPr>
  </w:style>
  <w:style w:type="paragraph" w:customStyle="1" w:styleId="F7779CA53B3B428F80E628F32553C12F">
    <w:name w:val="F7779CA53B3B428F80E628F32553C12F"/>
    <w:rsid w:val="00D6368A"/>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D6368A"/>
    <w:pPr>
      <w:numPr>
        <w:ilvl w:val="1"/>
      </w:numPr>
      <w:jc w:val="right"/>
    </w:pPr>
    <w:rPr>
      <w:rFonts w:asciiTheme="majorHAnsi" w:hAnsiTheme="majorHAnsi"/>
      <w:spacing w:val="15"/>
      <w:sz w:val="24"/>
    </w:rPr>
  </w:style>
  <w:style w:type="paragraph" w:customStyle="1" w:styleId="BAC7F8A1D6A349DA959F4745B46E0199">
    <w:name w:val="BAC7F8A1D6A349DA959F4745B46E0199"/>
    <w:rsid w:val="00D6368A"/>
    <w:rPr>
      <w:rFonts w:eastAsiaTheme="minorHAnsi"/>
    </w:rPr>
  </w:style>
  <w:style w:type="paragraph" w:customStyle="1" w:styleId="03CC33109B7A4DE3A27DF9C1B77EB097">
    <w:name w:val="03CC33109B7A4DE3A27DF9C1B77EB097"/>
    <w:rsid w:val="00D6368A"/>
    <w:pPr>
      <w:numPr>
        <w:ilvl w:val="1"/>
      </w:numPr>
      <w:jc w:val="right"/>
    </w:pPr>
    <w:rPr>
      <w:rFonts w:asciiTheme="majorHAnsi" w:hAnsiTheme="majorHAnsi"/>
      <w:spacing w:val="15"/>
      <w:sz w:val="24"/>
    </w:rPr>
  </w:style>
  <w:style w:type="paragraph" w:customStyle="1" w:styleId="7B2B44A507C64C7A83C5ABE3D1849F72">
    <w:name w:val="7B2B44A507C64C7A83C5ABE3D1849F72"/>
    <w:rsid w:val="00D6368A"/>
    <w:pPr>
      <w:numPr>
        <w:ilvl w:val="1"/>
      </w:numPr>
      <w:jc w:val="right"/>
    </w:pPr>
    <w:rPr>
      <w:rFonts w:asciiTheme="majorHAnsi" w:hAnsiTheme="majorHAnsi"/>
      <w:spacing w:val="15"/>
      <w:sz w:val="24"/>
    </w:rPr>
  </w:style>
  <w:style w:type="paragraph" w:customStyle="1" w:styleId="5D46AC653B194DB08B0E60D2DDB82C84">
    <w:name w:val="5D46AC653B194DB08B0E60D2DDB82C84"/>
    <w:rsid w:val="00D6368A"/>
    <w:pPr>
      <w:numPr>
        <w:ilvl w:val="1"/>
      </w:numPr>
      <w:jc w:val="right"/>
    </w:pPr>
    <w:rPr>
      <w:rFonts w:asciiTheme="majorHAnsi" w:hAnsiTheme="majorHAnsi"/>
      <w:spacing w:val="15"/>
      <w:sz w:val="24"/>
    </w:rPr>
  </w:style>
  <w:style w:type="paragraph" w:customStyle="1" w:styleId="352C1EF637C14CAB9C92B9E9E0F5CE48">
    <w:name w:val="352C1EF637C14CAB9C92B9E9E0F5CE48"/>
    <w:rsid w:val="00D6368A"/>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D6368A"/>
    <w:pPr>
      <w:numPr>
        <w:ilvl w:val="1"/>
      </w:numPr>
      <w:jc w:val="right"/>
    </w:pPr>
    <w:rPr>
      <w:rFonts w:asciiTheme="majorHAnsi" w:hAnsiTheme="majorHAnsi"/>
      <w:spacing w:val="15"/>
      <w:sz w:val="24"/>
    </w:rPr>
  </w:style>
  <w:style w:type="paragraph" w:customStyle="1" w:styleId="8D6129909F4B42B5ABE010498EE5F4E8">
    <w:name w:val="8D6129909F4B42B5ABE010498EE5F4E8"/>
    <w:rsid w:val="00D6368A"/>
    <w:rPr>
      <w:rFonts w:eastAsiaTheme="minorHAnsi"/>
    </w:rPr>
  </w:style>
  <w:style w:type="paragraph" w:customStyle="1" w:styleId="C0901794396E4515A8C906758768A9EE">
    <w:name w:val="C0901794396E4515A8C906758768A9EE"/>
    <w:rsid w:val="00D6368A"/>
    <w:pPr>
      <w:numPr>
        <w:ilvl w:val="1"/>
      </w:numPr>
      <w:jc w:val="right"/>
    </w:pPr>
    <w:rPr>
      <w:rFonts w:asciiTheme="majorHAnsi" w:hAnsiTheme="majorHAnsi"/>
      <w:spacing w:val="15"/>
      <w:sz w:val="24"/>
    </w:rPr>
  </w:style>
  <w:style w:type="paragraph" w:customStyle="1" w:styleId="7EACACA42A1548669EF22DB17CFAD296">
    <w:name w:val="7EACACA42A1548669EF22DB17CFAD296"/>
    <w:rsid w:val="00D6368A"/>
    <w:pPr>
      <w:numPr>
        <w:ilvl w:val="1"/>
      </w:numPr>
      <w:jc w:val="right"/>
    </w:pPr>
    <w:rPr>
      <w:rFonts w:asciiTheme="majorHAnsi" w:hAnsiTheme="majorHAnsi"/>
      <w:spacing w:val="15"/>
      <w:sz w:val="24"/>
    </w:rPr>
  </w:style>
  <w:style w:type="paragraph" w:customStyle="1" w:styleId="D970418178F846E7869A10C85ABBAAEF">
    <w:name w:val="D970418178F846E7869A10C85ABBAAEF"/>
    <w:rsid w:val="00D6368A"/>
    <w:pPr>
      <w:numPr>
        <w:ilvl w:val="1"/>
      </w:numPr>
      <w:jc w:val="right"/>
    </w:pPr>
    <w:rPr>
      <w:rFonts w:asciiTheme="majorHAnsi" w:hAnsiTheme="majorHAnsi"/>
      <w:spacing w:val="15"/>
      <w:sz w:val="24"/>
    </w:rPr>
  </w:style>
  <w:style w:type="paragraph" w:customStyle="1" w:styleId="EBF612FD6C5F431EA4DE33F7FC2B23B3">
    <w:name w:val="EBF612FD6C5F431EA4DE33F7FC2B23B3"/>
    <w:rsid w:val="00D6368A"/>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D6368A"/>
    <w:pPr>
      <w:numPr>
        <w:ilvl w:val="1"/>
      </w:numPr>
      <w:jc w:val="right"/>
    </w:pPr>
    <w:rPr>
      <w:rFonts w:asciiTheme="majorHAnsi" w:hAnsiTheme="majorHAnsi"/>
      <w:spacing w:val="15"/>
      <w:sz w:val="24"/>
    </w:rPr>
  </w:style>
  <w:style w:type="paragraph" w:customStyle="1" w:styleId="A8C51F92907F4396A84AF2A980834452">
    <w:name w:val="A8C51F92907F4396A84AF2A980834452"/>
    <w:rsid w:val="00D6368A"/>
    <w:rPr>
      <w:rFonts w:eastAsiaTheme="minorHAnsi"/>
    </w:rPr>
  </w:style>
  <w:style w:type="paragraph" w:customStyle="1" w:styleId="F118AC57FF5C4ED4A3754546970870EC">
    <w:name w:val="F118AC57FF5C4ED4A3754546970870EC"/>
    <w:rsid w:val="00D6368A"/>
    <w:pPr>
      <w:numPr>
        <w:ilvl w:val="1"/>
      </w:numPr>
      <w:jc w:val="right"/>
    </w:pPr>
    <w:rPr>
      <w:rFonts w:asciiTheme="majorHAnsi" w:hAnsiTheme="majorHAnsi"/>
      <w:spacing w:val="15"/>
      <w:sz w:val="24"/>
    </w:rPr>
  </w:style>
  <w:style w:type="paragraph" w:customStyle="1" w:styleId="0C27BBCB9B38476EABC8992B75F1F1EC">
    <w:name w:val="0C27BBCB9B38476EABC8992B75F1F1EC"/>
    <w:rsid w:val="00D6368A"/>
    <w:pPr>
      <w:numPr>
        <w:ilvl w:val="1"/>
      </w:numPr>
      <w:jc w:val="right"/>
    </w:pPr>
    <w:rPr>
      <w:rFonts w:asciiTheme="majorHAnsi" w:hAnsiTheme="majorHAnsi"/>
      <w:spacing w:val="15"/>
      <w:sz w:val="24"/>
    </w:rPr>
  </w:style>
  <w:style w:type="paragraph" w:customStyle="1" w:styleId="54F6DD70D5424F718971C1A4D355FB44">
    <w:name w:val="54F6DD70D5424F718971C1A4D355FB44"/>
    <w:rsid w:val="00D6368A"/>
    <w:pPr>
      <w:numPr>
        <w:ilvl w:val="1"/>
      </w:numPr>
      <w:jc w:val="right"/>
    </w:pPr>
    <w:rPr>
      <w:rFonts w:asciiTheme="majorHAnsi" w:hAnsiTheme="majorHAnsi"/>
      <w:spacing w:val="15"/>
      <w:sz w:val="24"/>
    </w:rPr>
  </w:style>
  <w:style w:type="paragraph" w:customStyle="1" w:styleId="FF6CF91388144422A202BFBEA76B399B">
    <w:name w:val="FF6CF91388144422A202BFBEA76B399B"/>
    <w:rsid w:val="00D6368A"/>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747655"/>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747655"/>
    <w:rPr>
      <w:rFonts w:asciiTheme="majorHAnsi" w:hAnsiTheme="majorHAnsi"/>
      <w:spacing w:val="15"/>
      <w:sz w:val="24"/>
    </w:rPr>
  </w:style>
  <w:style w:type="paragraph" w:customStyle="1" w:styleId="692449E830354268A60483780925CCEC2">
    <w:name w:val="692449E830354268A60483780925CCEC2"/>
    <w:rsid w:val="000B5A5E"/>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0B5A5E"/>
    <w:rPr>
      <w:rFonts w:eastAsiaTheme="minorHAnsi"/>
    </w:rPr>
  </w:style>
  <w:style w:type="paragraph" w:customStyle="1" w:styleId="9BECB32B76A44E98869F45AA374683ED2">
    <w:name w:val="9BECB32B76A44E98869F45AA374683ED2"/>
    <w:rsid w:val="000B5A5E"/>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0B5A5E"/>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0B5A5E"/>
    <w:pPr>
      <w:numPr>
        <w:ilvl w:val="1"/>
      </w:numPr>
      <w:jc w:val="right"/>
    </w:pPr>
    <w:rPr>
      <w:rFonts w:asciiTheme="majorHAnsi" w:hAnsiTheme="majorHAnsi"/>
      <w:spacing w:val="15"/>
      <w:sz w:val="24"/>
    </w:rPr>
  </w:style>
  <w:style w:type="paragraph" w:customStyle="1" w:styleId="CD18035D8EB7499F91E4CC40E622F7AB2">
    <w:name w:val="CD18035D8EB7499F91E4CC40E622F7AB2"/>
    <w:rsid w:val="000B5A5E"/>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0B5A5E"/>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0B5A5E"/>
    <w:rPr>
      <w:rFonts w:eastAsiaTheme="minorHAnsi"/>
    </w:rPr>
  </w:style>
  <w:style w:type="paragraph" w:customStyle="1" w:styleId="B3B2D575FC3C4128AC0F8564B3761FB92">
    <w:name w:val="B3B2D575FC3C4128AC0F8564B3761FB92"/>
    <w:rsid w:val="000B5A5E"/>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0B5A5E"/>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0B5A5E"/>
    <w:pPr>
      <w:numPr>
        <w:ilvl w:val="1"/>
      </w:numPr>
      <w:jc w:val="right"/>
    </w:pPr>
    <w:rPr>
      <w:rFonts w:asciiTheme="majorHAnsi" w:hAnsiTheme="majorHAnsi"/>
      <w:spacing w:val="15"/>
      <w:sz w:val="24"/>
    </w:rPr>
  </w:style>
  <w:style w:type="paragraph" w:customStyle="1" w:styleId="D1FCC89EA0E74CD18823C9E1A1C620042">
    <w:name w:val="D1FCC89EA0E74CD18823C9E1A1C620042"/>
    <w:rsid w:val="000B5A5E"/>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0B5A5E"/>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0B5A5E"/>
    <w:rPr>
      <w:rFonts w:eastAsiaTheme="minorHAnsi"/>
    </w:rPr>
  </w:style>
  <w:style w:type="paragraph" w:customStyle="1" w:styleId="DFEF4DB201454A4BAAD5F5BD18A3BCE02">
    <w:name w:val="DFEF4DB201454A4BAAD5F5BD18A3BCE02"/>
    <w:rsid w:val="000B5A5E"/>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0B5A5E"/>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0B5A5E"/>
    <w:pPr>
      <w:numPr>
        <w:ilvl w:val="1"/>
      </w:numPr>
      <w:jc w:val="right"/>
    </w:pPr>
    <w:rPr>
      <w:rFonts w:asciiTheme="majorHAnsi" w:hAnsiTheme="majorHAnsi"/>
      <w:spacing w:val="15"/>
      <w:sz w:val="24"/>
    </w:rPr>
  </w:style>
  <w:style w:type="paragraph" w:customStyle="1" w:styleId="F7779CA53B3B428F80E628F32553C12F2">
    <w:name w:val="F7779CA53B3B428F80E628F32553C12F2"/>
    <w:rsid w:val="000B5A5E"/>
    <w:pPr>
      <w:tabs>
        <w:tab w:val="center" w:pos="4320"/>
        <w:tab w:val="right" w:pos="8640"/>
      </w:tabs>
      <w:spacing w:after="0" w:line="240" w:lineRule="auto"/>
    </w:pPr>
    <w:rPr>
      <w:rFonts w:eastAsiaTheme="minorHAnsi"/>
    </w:rPr>
  </w:style>
  <w:style w:type="paragraph" w:customStyle="1" w:styleId="DBA1CD3F7CB44A17AD2E22C0C68511DD2">
    <w:name w:val="DBA1CD3F7CB44A17AD2E22C0C68511DD2"/>
    <w:rsid w:val="000B5A5E"/>
    <w:pPr>
      <w:numPr>
        <w:ilvl w:val="1"/>
      </w:numPr>
      <w:jc w:val="right"/>
    </w:pPr>
    <w:rPr>
      <w:rFonts w:asciiTheme="majorHAnsi" w:hAnsiTheme="majorHAnsi"/>
      <w:spacing w:val="15"/>
      <w:sz w:val="24"/>
    </w:rPr>
  </w:style>
  <w:style w:type="paragraph" w:customStyle="1" w:styleId="BAC7F8A1D6A349DA959F4745B46E01992">
    <w:name w:val="BAC7F8A1D6A349DA959F4745B46E01992"/>
    <w:rsid w:val="000B5A5E"/>
    <w:rPr>
      <w:rFonts w:eastAsiaTheme="minorHAnsi"/>
    </w:rPr>
  </w:style>
  <w:style w:type="paragraph" w:customStyle="1" w:styleId="03CC33109B7A4DE3A27DF9C1B77EB0972">
    <w:name w:val="03CC33109B7A4DE3A27DF9C1B77EB0972"/>
    <w:rsid w:val="000B5A5E"/>
    <w:pPr>
      <w:numPr>
        <w:ilvl w:val="1"/>
      </w:numPr>
      <w:jc w:val="right"/>
    </w:pPr>
    <w:rPr>
      <w:rFonts w:asciiTheme="majorHAnsi" w:hAnsiTheme="majorHAnsi"/>
      <w:spacing w:val="15"/>
      <w:sz w:val="24"/>
    </w:rPr>
  </w:style>
  <w:style w:type="paragraph" w:customStyle="1" w:styleId="7B2B44A507C64C7A83C5ABE3D1849F722">
    <w:name w:val="7B2B44A507C64C7A83C5ABE3D1849F722"/>
    <w:rsid w:val="000B5A5E"/>
    <w:pPr>
      <w:numPr>
        <w:ilvl w:val="1"/>
      </w:numPr>
      <w:jc w:val="right"/>
    </w:pPr>
    <w:rPr>
      <w:rFonts w:asciiTheme="majorHAnsi" w:hAnsiTheme="majorHAnsi"/>
      <w:spacing w:val="15"/>
      <w:sz w:val="24"/>
    </w:rPr>
  </w:style>
  <w:style w:type="paragraph" w:customStyle="1" w:styleId="5D46AC653B194DB08B0E60D2DDB82C842">
    <w:name w:val="5D46AC653B194DB08B0E60D2DDB82C842"/>
    <w:rsid w:val="000B5A5E"/>
    <w:pPr>
      <w:numPr>
        <w:ilvl w:val="1"/>
      </w:numPr>
      <w:jc w:val="right"/>
    </w:pPr>
    <w:rPr>
      <w:rFonts w:asciiTheme="majorHAnsi" w:hAnsiTheme="majorHAnsi"/>
      <w:spacing w:val="15"/>
      <w:sz w:val="24"/>
    </w:rPr>
  </w:style>
  <w:style w:type="paragraph" w:customStyle="1" w:styleId="352C1EF637C14CAB9C92B9E9E0F5CE482">
    <w:name w:val="352C1EF637C14CAB9C92B9E9E0F5CE482"/>
    <w:rsid w:val="000B5A5E"/>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0B5A5E"/>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0B5A5E"/>
    <w:rPr>
      <w:rFonts w:eastAsiaTheme="minorHAnsi"/>
    </w:rPr>
  </w:style>
  <w:style w:type="paragraph" w:customStyle="1" w:styleId="C0901794396E4515A8C906758768A9EE2">
    <w:name w:val="C0901794396E4515A8C906758768A9EE2"/>
    <w:rsid w:val="000B5A5E"/>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0B5A5E"/>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0B5A5E"/>
    <w:pPr>
      <w:numPr>
        <w:ilvl w:val="1"/>
      </w:numPr>
      <w:jc w:val="right"/>
    </w:pPr>
    <w:rPr>
      <w:rFonts w:asciiTheme="majorHAnsi" w:hAnsiTheme="majorHAnsi"/>
      <w:spacing w:val="15"/>
      <w:sz w:val="24"/>
    </w:rPr>
  </w:style>
  <w:style w:type="paragraph" w:customStyle="1" w:styleId="EBF612FD6C5F431EA4DE33F7FC2B23B32">
    <w:name w:val="EBF612FD6C5F431EA4DE33F7FC2B23B32"/>
    <w:rsid w:val="000B5A5E"/>
    <w:pPr>
      <w:tabs>
        <w:tab w:val="center" w:pos="4320"/>
        <w:tab w:val="right" w:pos="8640"/>
      </w:tabs>
      <w:spacing w:after="0" w:line="240" w:lineRule="auto"/>
    </w:pPr>
    <w:rPr>
      <w:rFonts w:eastAsiaTheme="minorHAnsi"/>
    </w:rPr>
  </w:style>
  <w:style w:type="paragraph" w:customStyle="1" w:styleId="641656FA45CD453587AF3DE0D89638982">
    <w:name w:val="641656FA45CD453587AF3DE0D89638982"/>
    <w:rsid w:val="000B5A5E"/>
    <w:pPr>
      <w:numPr>
        <w:ilvl w:val="1"/>
      </w:numPr>
      <w:jc w:val="right"/>
    </w:pPr>
    <w:rPr>
      <w:rFonts w:asciiTheme="majorHAnsi" w:hAnsiTheme="majorHAnsi"/>
      <w:spacing w:val="15"/>
      <w:sz w:val="24"/>
    </w:rPr>
  </w:style>
  <w:style w:type="paragraph" w:customStyle="1" w:styleId="A8C51F92907F4396A84AF2A9808344522">
    <w:name w:val="A8C51F92907F4396A84AF2A9808344522"/>
    <w:rsid w:val="000B5A5E"/>
    <w:rPr>
      <w:rFonts w:eastAsiaTheme="minorHAnsi"/>
    </w:rPr>
  </w:style>
  <w:style w:type="paragraph" w:customStyle="1" w:styleId="F118AC57FF5C4ED4A3754546970870EC2">
    <w:name w:val="F118AC57FF5C4ED4A3754546970870EC2"/>
    <w:rsid w:val="000B5A5E"/>
    <w:pPr>
      <w:numPr>
        <w:ilvl w:val="1"/>
      </w:numPr>
      <w:jc w:val="right"/>
    </w:pPr>
    <w:rPr>
      <w:rFonts w:asciiTheme="majorHAnsi" w:hAnsiTheme="majorHAnsi"/>
      <w:spacing w:val="15"/>
      <w:sz w:val="24"/>
    </w:rPr>
  </w:style>
  <w:style w:type="paragraph" w:customStyle="1" w:styleId="0C27BBCB9B38476EABC8992B75F1F1EC2">
    <w:name w:val="0C27BBCB9B38476EABC8992B75F1F1EC2"/>
    <w:rsid w:val="000B5A5E"/>
    <w:pPr>
      <w:numPr>
        <w:ilvl w:val="1"/>
      </w:numPr>
      <w:jc w:val="right"/>
    </w:pPr>
    <w:rPr>
      <w:rFonts w:asciiTheme="majorHAnsi" w:hAnsiTheme="majorHAnsi"/>
      <w:spacing w:val="15"/>
      <w:sz w:val="24"/>
    </w:rPr>
  </w:style>
  <w:style w:type="paragraph" w:customStyle="1" w:styleId="54F6DD70D5424F718971C1A4D355FB442">
    <w:name w:val="54F6DD70D5424F718971C1A4D355FB442"/>
    <w:rsid w:val="000B5A5E"/>
    <w:pPr>
      <w:numPr>
        <w:ilvl w:val="1"/>
      </w:numPr>
      <w:jc w:val="right"/>
    </w:pPr>
    <w:rPr>
      <w:rFonts w:asciiTheme="majorHAnsi" w:hAnsiTheme="majorHAnsi"/>
      <w:spacing w:val="15"/>
      <w:sz w:val="24"/>
    </w:rPr>
  </w:style>
  <w:style w:type="paragraph" w:customStyle="1" w:styleId="FF6CF91388144422A202BFBEA76B399B2">
    <w:name w:val="FF6CF91388144422A202BFBEA76B399B2"/>
    <w:rsid w:val="000B5A5E"/>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6</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SG3.1 Unit 2 Lesson Plan-SELP</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SG3.1 Unit 4 Lesson Plan-SELP</dc:title>
  <dc:subject/>
  <dc:creator>SELP-Saudi English Lesson Plan</dc:creator>
  <cp:keywords/>
  <dc:description/>
  <cp:lastModifiedBy>SELP-Saudi English Lesson Plan</cp:lastModifiedBy>
  <cp:revision>64</cp:revision>
  <cp:lastPrinted>2022-12-09T11:42:00Z</cp:lastPrinted>
  <dcterms:created xsi:type="dcterms:W3CDTF">2022-12-08T22:53:00Z</dcterms:created>
  <dcterms:modified xsi:type="dcterms:W3CDTF">2023-09-09T16:17:00Z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